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14" w:rsidRDefault="00CD3B14" w:rsidP="00CD3B14">
      <w:pPr>
        <w:pBdr>
          <w:top w:val="single" w:sz="48" w:space="1" w:color="auto"/>
          <w:bottom w:val="single" w:sz="2" w:space="1" w:color="auto"/>
        </w:pBdr>
      </w:pPr>
    </w:p>
    <w:p w:rsidR="00CD3B14" w:rsidRDefault="00CD3B14" w:rsidP="00CD3B14">
      <w:pPr>
        <w:pStyle w:val="titulo"/>
      </w:pPr>
    </w:p>
    <w:p w:rsidR="00CD3B14" w:rsidRDefault="00CD3B14" w:rsidP="00CD3B14">
      <w:pPr>
        <w:pStyle w:val="titulo"/>
      </w:pPr>
    </w:p>
    <w:p w:rsidR="00CD3B14" w:rsidRDefault="0032731A" w:rsidP="00CD3B14">
      <w:pPr>
        <w:pStyle w:val="SemEspaamento"/>
        <w:jc w:val="right"/>
        <w:rPr>
          <w:b/>
          <w:szCs w:val="24"/>
        </w:rPr>
      </w:pPr>
      <w:r>
        <w:rPr>
          <w:b/>
          <w:noProof/>
          <w:szCs w:val="24"/>
          <w:lang w:eastAsia="pt-BR"/>
        </w:rPr>
        <w:t>Programa de Iniciação Científica</w:t>
      </w:r>
    </w:p>
    <w:p w:rsidR="0032731A" w:rsidRPr="00C53AAA" w:rsidRDefault="0032731A" w:rsidP="0032731A">
      <w:pPr>
        <w:pStyle w:val="SemEspaamento"/>
        <w:jc w:val="right"/>
        <w:rPr>
          <w:szCs w:val="24"/>
        </w:rPr>
      </w:pPr>
      <w:r>
        <w:rPr>
          <w:b/>
          <w:szCs w:val="24"/>
        </w:rPr>
        <w:t>Unidade Acadêmica</w:t>
      </w:r>
      <w:r w:rsidR="00CD3B14" w:rsidRPr="00C53AAA">
        <w:rPr>
          <w:b/>
          <w:szCs w:val="24"/>
        </w:rPr>
        <w:t>:</w:t>
      </w:r>
      <w:r w:rsidR="000643A9">
        <w:rPr>
          <w:b/>
          <w:szCs w:val="24"/>
        </w:rPr>
        <w:t xml:space="preserve"> </w:t>
      </w:r>
      <w:r>
        <w:rPr>
          <w:szCs w:val="24"/>
        </w:rPr>
        <w:t>Engenharia Mecânica</w:t>
      </w:r>
    </w:p>
    <w:p w:rsidR="00CD3B14" w:rsidRPr="00C53AAA" w:rsidRDefault="0032731A" w:rsidP="00CD3B14">
      <w:pPr>
        <w:pStyle w:val="SemEspaamento"/>
        <w:jc w:val="right"/>
        <w:rPr>
          <w:szCs w:val="24"/>
        </w:rPr>
      </w:pPr>
      <w:r>
        <w:rPr>
          <w:b/>
          <w:szCs w:val="24"/>
        </w:rPr>
        <w:t>Área de Conhecimento</w:t>
      </w:r>
      <w:r w:rsidR="00CD3B14" w:rsidRPr="00C53AAA">
        <w:rPr>
          <w:b/>
          <w:szCs w:val="24"/>
        </w:rPr>
        <w:t>:</w:t>
      </w:r>
      <w:r w:rsidR="000643A9">
        <w:rPr>
          <w:b/>
          <w:szCs w:val="24"/>
        </w:rPr>
        <w:t xml:space="preserve"> </w:t>
      </w:r>
      <w:r>
        <w:rPr>
          <w:szCs w:val="24"/>
        </w:rPr>
        <w:t>Ciências Exatas</w:t>
      </w:r>
    </w:p>
    <w:p w:rsidR="00CD3B14" w:rsidRPr="00C53AAA" w:rsidRDefault="0032731A" w:rsidP="00CD3B14">
      <w:pPr>
        <w:pStyle w:val="SemEspaamento"/>
        <w:jc w:val="right"/>
        <w:rPr>
          <w:szCs w:val="24"/>
        </w:rPr>
      </w:pPr>
      <w:r>
        <w:rPr>
          <w:b/>
          <w:szCs w:val="24"/>
        </w:rPr>
        <w:t>Nome do Orientador</w:t>
      </w:r>
      <w:r w:rsidR="00CD3B14" w:rsidRPr="00C53AAA">
        <w:rPr>
          <w:b/>
          <w:szCs w:val="24"/>
        </w:rPr>
        <w:t>:</w:t>
      </w:r>
      <w:r w:rsidR="000643A9">
        <w:rPr>
          <w:b/>
          <w:szCs w:val="24"/>
        </w:rPr>
        <w:t xml:space="preserve"> </w:t>
      </w:r>
      <w:r w:rsidR="007D21AE" w:rsidRPr="007D21AE">
        <w:rPr>
          <w:szCs w:val="24"/>
        </w:rPr>
        <w:t>Alberto José Alvares</w:t>
      </w:r>
    </w:p>
    <w:p w:rsidR="00CD3B14" w:rsidRDefault="00CD3B14" w:rsidP="00CD3B14">
      <w:pPr>
        <w:pStyle w:val="endereco"/>
      </w:pPr>
    </w:p>
    <w:p w:rsidR="00CD3B14" w:rsidRPr="00280544" w:rsidRDefault="000643A9" w:rsidP="00CD3B14">
      <w:pPr>
        <w:pStyle w:val="SemEspaamento"/>
        <w:rPr>
          <w:szCs w:val="24"/>
        </w:rPr>
      </w:pPr>
      <w:r w:rsidRPr="000643A9">
        <w:rPr>
          <w:b/>
          <w:szCs w:val="24"/>
        </w:rPr>
        <w:t>Data:</w:t>
      </w:r>
      <w:r>
        <w:rPr>
          <w:szCs w:val="24"/>
        </w:rPr>
        <w:t xml:space="preserve"> </w:t>
      </w:r>
      <w:r w:rsidR="00EB60E0">
        <w:rPr>
          <w:szCs w:val="24"/>
        </w:rPr>
        <w:t>15</w:t>
      </w:r>
      <w:r w:rsidR="00CD3B14">
        <w:rPr>
          <w:szCs w:val="24"/>
        </w:rPr>
        <w:t xml:space="preserve"> de </w:t>
      </w:r>
      <w:r w:rsidR="00A87CDB">
        <w:rPr>
          <w:szCs w:val="24"/>
        </w:rPr>
        <w:t>fevereiro de 2011</w:t>
      </w:r>
    </w:p>
    <w:p w:rsidR="00CD3B14" w:rsidRDefault="00CD3B14" w:rsidP="00CD3B14">
      <w:pPr>
        <w:pStyle w:val="SemEspaamento"/>
        <w:rPr>
          <w:b/>
        </w:rPr>
      </w:pPr>
    </w:p>
    <w:p w:rsidR="00CD3B14" w:rsidRPr="009D07A4" w:rsidRDefault="0032731A" w:rsidP="00CD3B14">
      <w:pPr>
        <w:pStyle w:val="SemEspaamento"/>
        <w:rPr>
          <w:b/>
        </w:rPr>
      </w:pPr>
      <w:r>
        <w:rPr>
          <w:b/>
        </w:rPr>
        <w:t>Nome do aluno</w:t>
      </w:r>
      <w:r w:rsidR="00CD3B14" w:rsidRPr="009D07A4">
        <w:rPr>
          <w:b/>
        </w:rPr>
        <w:t>:</w:t>
      </w:r>
    </w:p>
    <w:p w:rsidR="00CD3B14" w:rsidRPr="00C53AAA" w:rsidRDefault="00A87CDB" w:rsidP="00CD3B14">
      <w:pPr>
        <w:pStyle w:val="SemEspaamento"/>
        <w:rPr>
          <w:bCs/>
          <w:szCs w:val="24"/>
        </w:rPr>
      </w:pPr>
      <w:r>
        <w:rPr>
          <w:bCs/>
          <w:szCs w:val="24"/>
        </w:rPr>
        <w:t>Marcella Cortat Campos Melo</w:t>
      </w:r>
      <w:r>
        <w:rPr>
          <w:bCs/>
          <w:szCs w:val="24"/>
        </w:rPr>
        <w:tab/>
        <w:t>09/38947</w:t>
      </w:r>
      <w:r>
        <w:rPr>
          <w:bCs/>
          <w:szCs w:val="24"/>
        </w:rPr>
        <w:tab/>
        <w:t>cortat.marcella@gmail.com</w:t>
      </w:r>
    </w:p>
    <w:p w:rsidR="00CD3B14" w:rsidRDefault="00CD3B14" w:rsidP="00CD3B14">
      <w:pPr>
        <w:pStyle w:val="SemEspaamento"/>
        <w:rPr>
          <w:bCs/>
          <w:szCs w:val="24"/>
        </w:rPr>
      </w:pPr>
    </w:p>
    <w:p w:rsidR="00CD3B14" w:rsidRDefault="00A87CDB" w:rsidP="00CD3B14">
      <w:pPr>
        <w:pStyle w:val="endereco"/>
        <w:ind w:left="1134" w:right="113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Relatório </w:t>
      </w:r>
      <w:r w:rsidR="00CD3B14">
        <w:rPr>
          <w:b/>
          <w:sz w:val="32"/>
          <w:szCs w:val="32"/>
        </w:rPr>
        <w:t>:</w:t>
      </w:r>
    </w:p>
    <w:p w:rsidR="00CD3B14" w:rsidRDefault="0032731A" w:rsidP="00CD3B14">
      <w:pPr>
        <w:pStyle w:val="endereco"/>
        <w:ind w:left="1134" w:right="1134"/>
        <w:rPr>
          <w:b/>
          <w:sz w:val="32"/>
          <w:szCs w:val="32"/>
        </w:rPr>
      </w:pPr>
      <w:r>
        <w:rPr>
          <w:b/>
          <w:sz w:val="32"/>
          <w:szCs w:val="32"/>
        </w:rPr>
        <w:t>WebCAPP: Desenvolvimento de u</w:t>
      </w:r>
      <w:bookmarkStart w:id="0" w:name="_GoBack"/>
      <w:bookmarkEnd w:id="0"/>
      <w:r>
        <w:rPr>
          <w:b/>
          <w:sz w:val="32"/>
          <w:szCs w:val="32"/>
        </w:rPr>
        <w:t>ma Interface CAD/CAPP</w:t>
      </w:r>
    </w:p>
    <w:p w:rsidR="00A87CDB" w:rsidRPr="00A87CDB" w:rsidRDefault="00A87CDB" w:rsidP="00CD3B14">
      <w:pPr>
        <w:pStyle w:val="endereco"/>
        <w:ind w:left="1134" w:right="1134"/>
        <w:rPr>
          <w:b/>
          <w:sz w:val="24"/>
          <w:szCs w:val="24"/>
        </w:rPr>
      </w:pPr>
    </w:p>
    <w:p w:rsidR="00CD3B14" w:rsidRDefault="00CD3B14" w:rsidP="00CD3B14">
      <w:pPr>
        <w:pStyle w:val="endereco"/>
      </w:pPr>
    </w:p>
    <w:p w:rsidR="00CD3B14" w:rsidRDefault="00CD3B14" w:rsidP="00CD3B14">
      <w:pPr>
        <w:pBdr>
          <w:top w:val="single" w:sz="48" w:space="1" w:color="auto"/>
          <w:bottom w:val="single" w:sz="2" w:space="1" w:color="auto"/>
        </w:pBdr>
      </w:pPr>
    </w:p>
    <w:p w:rsidR="00CD3B14" w:rsidRDefault="00CD3B14" w:rsidP="00CD3B14"/>
    <w:p w:rsidR="00CD3B14" w:rsidRDefault="00CD3B14" w:rsidP="00CD3B14"/>
    <w:p w:rsidR="00CD3B14" w:rsidRDefault="00CD3B14" w:rsidP="00CD3B14"/>
    <w:p w:rsidR="00CD3B14" w:rsidRDefault="00CD3B14" w:rsidP="00CD3B14"/>
    <w:p w:rsidR="00CD3B14" w:rsidRDefault="00CD3B14" w:rsidP="00CD3B14">
      <w:pPr>
        <w:sectPr w:rsidR="00CD3B14">
          <w:footerReference w:type="even" r:id="rId7"/>
          <w:footerReference w:type="default" r:id="rId8"/>
          <w:pgSz w:w="11906" w:h="16838" w:code="9"/>
          <w:pgMar w:top="737" w:right="567" w:bottom="760" w:left="567" w:header="567" w:footer="567" w:gutter="0"/>
          <w:pgNumType w:start="1"/>
          <w:cols w:space="720"/>
        </w:sectPr>
      </w:pPr>
    </w:p>
    <w:p w:rsidR="0032731A" w:rsidRDefault="00CD3B14" w:rsidP="00CD3B14">
      <w:pPr>
        <w:pStyle w:val="parasba"/>
        <w:rPr>
          <w:noProof w:val="0"/>
        </w:rPr>
      </w:pPr>
      <w:r>
        <w:rPr>
          <w:b/>
          <w:noProof w:val="0"/>
        </w:rPr>
        <w:lastRenderedPageBreak/>
        <w:t>Resumo</w:t>
      </w:r>
      <w:r w:rsidR="000643A9">
        <w:rPr>
          <w:b/>
          <w:noProof w:val="0"/>
        </w:rPr>
        <w:t>:</w:t>
      </w:r>
      <w:r>
        <w:rPr>
          <w:b/>
          <w:noProof w:val="0"/>
        </w:rPr>
        <w:t xml:space="preserve"> </w:t>
      </w:r>
      <w:r w:rsidR="003D5832">
        <w:rPr>
          <w:noProof w:val="0"/>
        </w:rPr>
        <w:t xml:space="preserve">Este </w:t>
      </w:r>
      <w:r w:rsidR="000643A9">
        <w:rPr>
          <w:noProof w:val="0"/>
        </w:rPr>
        <w:t>relatório visa descrever as ferramentas de software assim como seu papel para que</w:t>
      </w:r>
      <w:r w:rsidR="00DF0DAF">
        <w:rPr>
          <w:noProof w:val="0"/>
        </w:rPr>
        <w:t xml:space="preserve"> </w:t>
      </w:r>
      <w:r w:rsidR="0032731A">
        <w:rPr>
          <w:noProof w:val="0"/>
        </w:rPr>
        <w:t>a implementação da linguagem STEP-NC à interface “WebMachining”, uma n</w:t>
      </w:r>
      <w:r w:rsidR="0032731A" w:rsidRPr="0032731A">
        <w:rPr>
          <w:noProof w:val="0"/>
        </w:rPr>
        <w:t>ova metodologia e arquitetura  de integ</w:t>
      </w:r>
      <w:r w:rsidR="0032731A">
        <w:rPr>
          <w:noProof w:val="0"/>
        </w:rPr>
        <w:t>ração CAD/CAPP/CAM via Internet</w:t>
      </w:r>
      <w:r w:rsidR="003C0AB8">
        <w:rPr>
          <w:noProof w:val="0"/>
        </w:rPr>
        <w:t xml:space="preserve"> para manufatura remota de peças rotacionais</w:t>
      </w:r>
      <w:r w:rsidR="000643A9">
        <w:rPr>
          <w:noProof w:val="0"/>
        </w:rPr>
        <w:t>, seja eficaz em seus objetivos</w:t>
      </w:r>
      <w:r w:rsidR="003C0AB8">
        <w:rPr>
          <w:noProof w:val="0"/>
        </w:rPr>
        <w:t>.</w:t>
      </w:r>
    </w:p>
    <w:p w:rsidR="00CD3B14" w:rsidRPr="003C0AB8" w:rsidRDefault="00CD3B14" w:rsidP="00CD3B14">
      <w:pPr>
        <w:pStyle w:val="parasba"/>
        <w:rPr>
          <w:noProof w:val="0"/>
        </w:rPr>
      </w:pPr>
      <w:r w:rsidRPr="003C0AB8">
        <w:rPr>
          <w:b/>
          <w:noProof w:val="0"/>
        </w:rPr>
        <w:t>Palavras Chaves:</w:t>
      </w:r>
      <w:r w:rsidR="000643A9">
        <w:rPr>
          <w:b/>
          <w:noProof w:val="0"/>
        </w:rPr>
        <w:t xml:space="preserve"> </w:t>
      </w:r>
      <w:r w:rsidR="0032731A" w:rsidRPr="003C0AB8">
        <w:rPr>
          <w:noProof w:val="0"/>
        </w:rPr>
        <w:t>STEP-NC, WebMachining, CAD, CAPP, CAM, internet, c</w:t>
      </w:r>
      <w:r w:rsidR="003C0AB8" w:rsidRPr="003C0AB8">
        <w:rPr>
          <w:noProof w:val="0"/>
        </w:rPr>
        <w:t>ódigo G, peças rotacionais</w:t>
      </w:r>
      <w:r w:rsidR="000643A9">
        <w:rPr>
          <w:noProof w:val="0"/>
        </w:rPr>
        <w:t>, eclipse, jsdai</w:t>
      </w:r>
      <w:r w:rsidR="003C0AB8" w:rsidRPr="003C0AB8">
        <w:rPr>
          <w:noProof w:val="0"/>
        </w:rPr>
        <w:t>.</w:t>
      </w:r>
    </w:p>
    <w:p w:rsidR="00CD3B14" w:rsidRPr="003C0AB8" w:rsidRDefault="00CD3B14" w:rsidP="00CD3B14">
      <w:pPr>
        <w:pStyle w:val="parasba"/>
        <w:rPr>
          <w:noProof w:val="0"/>
          <w:lang w:val="en-US"/>
        </w:rPr>
      </w:pPr>
      <w:r w:rsidRPr="003D5832">
        <w:rPr>
          <w:b/>
          <w:noProof w:val="0"/>
          <w:lang w:val="en-US"/>
        </w:rPr>
        <w:t>Abstract:</w:t>
      </w:r>
      <w:r w:rsidR="000643A9" w:rsidRPr="000643A9">
        <w:rPr>
          <w:rStyle w:val="Ttulo1Char"/>
          <w:lang/>
        </w:rPr>
        <w:t xml:space="preserve"> </w:t>
      </w:r>
      <w:r w:rsidR="000643A9">
        <w:rPr>
          <w:rStyle w:val="hps"/>
          <w:lang/>
        </w:rPr>
        <w:t>This</w:t>
      </w:r>
      <w:r w:rsidR="000643A9">
        <w:rPr>
          <w:lang/>
        </w:rPr>
        <w:t xml:space="preserve"> </w:t>
      </w:r>
      <w:r w:rsidR="000643A9">
        <w:rPr>
          <w:rStyle w:val="hps"/>
          <w:lang/>
        </w:rPr>
        <w:t>report</w:t>
      </w:r>
      <w:r w:rsidR="000643A9">
        <w:rPr>
          <w:lang/>
        </w:rPr>
        <w:t xml:space="preserve"> </w:t>
      </w:r>
      <w:r w:rsidR="000643A9">
        <w:rPr>
          <w:rStyle w:val="hps"/>
          <w:lang/>
        </w:rPr>
        <w:t>aims</w:t>
      </w:r>
      <w:r w:rsidR="000643A9">
        <w:rPr>
          <w:lang/>
        </w:rPr>
        <w:t xml:space="preserve"> </w:t>
      </w:r>
      <w:r w:rsidR="000643A9">
        <w:rPr>
          <w:rStyle w:val="hps"/>
          <w:lang/>
        </w:rPr>
        <w:t>to describe</w:t>
      </w:r>
      <w:r w:rsidR="000643A9">
        <w:rPr>
          <w:lang/>
        </w:rPr>
        <w:t xml:space="preserve"> </w:t>
      </w:r>
      <w:r w:rsidR="000643A9">
        <w:rPr>
          <w:rStyle w:val="hps"/>
          <w:lang/>
        </w:rPr>
        <w:t>the software tools</w:t>
      </w:r>
      <w:r w:rsidR="000643A9">
        <w:rPr>
          <w:lang/>
        </w:rPr>
        <w:t xml:space="preserve"> </w:t>
      </w:r>
      <w:r w:rsidR="000643A9">
        <w:rPr>
          <w:rStyle w:val="hps"/>
          <w:lang/>
        </w:rPr>
        <w:t>as well</w:t>
      </w:r>
      <w:r w:rsidR="000643A9">
        <w:rPr>
          <w:lang/>
        </w:rPr>
        <w:t xml:space="preserve"> </w:t>
      </w:r>
      <w:r w:rsidR="000643A9">
        <w:rPr>
          <w:rStyle w:val="hps"/>
          <w:lang/>
        </w:rPr>
        <w:t>as</w:t>
      </w:r>
      <w:r w:rsidR="000643A9">
        <w:rPr>
          <w:lang/>
        </w:rPr>
        <w:t xml:space="preserve"> </w:t>
      </w:r>
      <w:r w:rsidR="000643A9">
        <w:rPr>
          <w:rStyle w:val="hps"/>
          <w:lang/>
        </w:rPr>
        <w:t>their</w:t>
      </w:r>
      <w:r w:rsidR="000643A9">
        <w:rPr>
          <w:lang/>
        </w:rPr>
        <w:t xml:space="preserve"> </w:t>
      </w:r>
      <w:r w:rsidR="000643A9">
        <w:rPr>
          <w:rStyle w:val="hps"/>
          <w:lang/>
        </w:rPr>
        <w:t>role</w:t>
      </w:r>
      <w:r w:rsidR="000643A9">
        <w:rPr>
          <w:lang/>
        </w:rPr>
        <w:t xml:space="preserve"> </w:t>
      </w:r>
      <w:r w:rsidR="000643A9">
        <w:rPr>
          <w:rStyle w:val="hps"/>
          <w:lang/>
        </w:rPr>
        <w:t>to ensure implementation</w:t>
      </w:r>
      <w:r w:rsidR="000643A9">
        <w:rPr>
          <w:lang/>
        </w:rPr>
        <w:t xml:space="preserve"> </w:t>
      </w:r>
      <w:r w:rsidR="000643A9">
        <w:rPr>
          <w:rStyle w:val="hps"/>
          <w:lang/>
        </w:rPr>
        <w:t>of</w:t>
      </w:r>
      <w:r w:rsidR="000643A9">
        <w:rPr>
          <w:lang/>
        </w:rPr>
        <w:t xml:space="preserve"> </w:t>
      </w:r>
      <w:r w:rsidR="000643A9">
        <w:rPr>
          <w:rStyle w:val="hps"/>
          <w:lang/>
        </w:rPr>
        <w:t>STEP</w:t>
      </w:r>
      <w:r w:rsidR="000643A9">
        <w:rPr>
          <w:rStyle w:val="atn"/>
          <w:lang/>
        </w:rPr>
        <w:t>-</w:t>
      </w:r>
      <w:r w:rsidR="000643A9">
        <w:rPr>
          <w:lang/>
        </w:rPr>
        <w:t xml:space="preserve">NC </w:t>
      </w:r>
      <w:r w:rsidR="000643A9">
        <w:rPr>
          <w:rStyle w:val="hps"/>
          <w:lang/>
        </w:rPr>
        <w:t>language</w:t>
      </w:r>
      <w:r w:rsidR="000643A9">
        <w:rPr>
          <w:lang/>
        </w:rPr>
        <w:t xml:space="preserve"> </w:t>
      </w:r>
      <w:r w:rsidR="000643A9">
        <w:rPr>
          <w:rStyle w:val="hps"/>
          <w:lang/>
        </w:rPr>
        <w:t>interface</w:t>
      </w:r>
      <w:r w:rsidR="000643A9">
        <w:rPr>
          <w:lang/>
        </w:rPr>
        <w:t xml:space="preserve"> </w:t>
      </w:r>
      <w:r w:rsidR="000643A9">
        <w:rPr>
          <w:rStyle w:val="hps"/>
          <w:lang/>
        </w:rPr>
        <w:t>to</w:t>
      </w:r>
      <w:r w:rsidR="000643A9">
        <w:rPr>
          <w:lang/>
        </w:rPr>
        <w:t xml:space="preserve"> </w:t>
      </w:r>
      <w:r w:rsidR="000643A9">
        <w:rPr>
          <w:rStyle w:val="hps"/>
          <w:lang/>
        </w:rPr>
        <w:t>"</w:t>
      </w:r>
      <w:r w:rsidR="000643A9">
        <w:rPr>
          <w:lang/>
        </w:rPr>
        <w:t xml:space="preserve">WebMachining", </w:t>
      </w:r>
      <w:r w:rsidR="000643A9">
        <w:rPr>
          <w:rStyle w:val="hps"/>
          <w:lang/>
        </w:rPr>
        <w:t>a</w:t>
      </w:r>
      <w:r w:rsidR="000643A9">
        <w:rPr>
          <w:lang/>
        </w:rPr>
        <w:t xml:space="preserve"> </w:t>
      </w:r>
      <w:r w:rsidR="000643A9">
        <w:rPr>
          <w:rStyle w:val="hps"/>
          <w:lang/>
        </w:rPr>
        <w:t>new</w:t>
      </w:r>
      <w:r w:rsidR="000643A9">
        <w:rPr>
          <w:lang/>
        </w:rPr>
        <w:t xml:space="preserve"> </w:t>
      </w:r>
      <w:r w:rsidR="000643A9">
        <w:rPr>
          <w:rStyle w:val="hps"/>
          <w:lang/>
        </w:rPr>
        <w:t>methodology</w:t>
      </w:r>
      <w:r w:rsidR="000643A9">
        <w:rPr>
          <w:lang/>
        </w:rPr>
        <w:t xml:space="preserve"> </w:t>
      </w:r>
      <w:r w:rsidR="000643A9">
        <w:rPr>
          <w:rStyle w:val="hps"/>
          <w:lang/>
        </w:rPr>
        <w:t>and</w:t>
      </w:r>
      <w:r w:rsidR="000643A9">
        <w:rPr>
          <w:lang/>
        </w:rPr>
        <w:t xml:space="preserve"> </w:t>
      </w:r>
      <w:r w:rsidR="000643A9">
        <w:rPr>
          <w:rStyle w:val="hps"/>
          <w:lang/>
        </w:rPr>
        <w:t>architecture</w:t>
      </w:r>
      <w:r w:rsidR="000643A9">
        <w:rPr>
          <w:lang/>
        </w:rPr>
        <w:t xml:space="preserve"> </w:t>
      </w:r>
      <w:r w:rsidR="000643A9">
        <w:rPr>
          <w:rStyle w:val="hps"/>
          <w:lang/>
        </w:rPr>
        <w:t>for</w:t>
      </w:r>
      <w:r w:rsidR="000643A9">
        <w:rPr>
          <w:lang/>
        </w:rPr>
        <w:t xml:space="preserve"> </w:t>
      </w:r>
      <w:r w:rsidR="000643A9">
        <w:rPr>
          <w:rStyle w:val="hps"/>
          <w:lang/>
        </w:rPr>
        <w:t>integrating CAD</w:t>
      </w:r>
      <w:r w:rsidR="000643A9">
        <w:rPr>
          <w:lang/>
        </w:rPr>
        <w:t xml:space="preserve"> </w:t>
      </w:r>
      <w:r w:rsidR="000643A9">
        <w:rPr>
          <w:rStyle w:val="hps"/>
          <w:lang/>
        </w:rPr>
        <w:t>/</w:t>
      </w:r>
      <w:r w:rsidR="000643A9">
        <w:rPr>
          <w:lang/>
        </w:rPr>
        <w:t xml:space="preserve"> </w:t>
      </w:r>
      <w:r w:rsidR="000643A9">
        <w:rPr>
          <w:rStyle w:val="hps"/>
          <w:lang/>
        </w:rPr>
        <w:t>CAPP</w:t>
      </w:r>
      <w:r w:rsidR="000643A9">
        <w:rPr>
          <w:lang/>
        </w:rPr>
        <w:t xml:space="preserve"> </w:t>
      </w:r>
      <w:r w:rsidR="000643A9">
        <w:rPr>
          <w:rStyle w:val="hps"/>
          <w:lang/>
        </w:rPr>
        <w:t>/</w:t>
      </w:r>
      <w:r w:rsidR="000643A9">
        <w:rPr>
          <w:lang/>
        </w:rPr>
        <w:t xml:space="preserve"> </w:t>
      </w:r>
      <w:r w:rsidR="000643A9">
        <w:rPr>
          <w:rStyle w:val="hps"/>
          <w:lang/>
        </w:rPr>
        <w:t>CAM</w:t>
      </w:r>
      <w:r w:rsidR="000643A9">
        <w:rPr>
          <w:lang/>
        </w:rPr>
        <w:t xml:space="preserve"> </w:t>
      </w:r>
      <w:r w:rsidR="000643A9">
        <w:rPr>
          <w:rStyle w:val="hps"/>
          <w:lang/>
        </w:rPr>
        <w:t>via the Internet</w:t>
      </w:r>
      <w:r w:rsidR="000643A9">
        <w:rPr>
          <w:lang/>
        </w:rPr>
        <w:t xml:space="preserve"> </w:t>
      </w:r>
      <w:r w:rsidR="000643A9">
        <w:rPr>
          <w:rStyle w:val="hps"/>
          <w:lang/>
        </w:rPr>
        <w:t>to</w:t>
      </w:r>
      <w:r w:rsidR="000643A9">
        <w:rPr>
          <w:lang/>
        </w:rPr>
        <w:t xml:space="preserve"> </w:t>
      </w:r>
      <w:r w:rsidR="000643A9">
        <w:rPr>
          <w:rStyle w:val="hps"/>
          <w:lang/>
        </w:rPr>
        <w:t>remote manufacturing of</w:t>
      </w:r>
      <w:r w:rsidR="000643A9">
        <w:rPr>
          <w:lang/>
        </w:rPr>
        <w:t xml:space="preserve"> </w:t>
      </w:r>
      <w:r w:rsidR="000643A9">
        <w:rPr>
          <w:rStyle w:val="hps"/>
          <w:lang/>
        </w:rPr>
        <w:t>rotational parts</w:t>
      </w:r>
      <w:r w:rsidR="000643A9">
        <w:rPr>
          <w:lang/>
        </w:rPr>
        <w:t xml:space="preserve">, </w:t>
      </w:r>
      <w:r w:rsidR="000643A9">
        <w:rPr>
          <w:rStyle w:val="hps"/>
          <w:lang/>
        </w:rPr>
        <w:t>to be</w:t>
      </w:r>
      <w:r w:rsidR="000643A9">
        <w:rPr>
          <w:lang/>
        </w:rPr>
        <w:t xml:space="preserve"> </w:t>
      </w:r>
      <w:r w:rsidR="000643A9">
        <w:rPr>
          <w:rStyle w:val="hps"/>
          <w:lang/>
        </w:rPr>
        <w:t>effective</w:t>
      </w:r>
      <w:r w:rsidR="000643A9">
        <w:rPr>
          <w:lang/>
        </w:rPr>
        <w:t xml:space="preserve"> </w:t>
      </w:r>
      <w:r w:rsidR="000643A9">
        <w:rPr>
          <w:rStyle w:val="hps"/>
          <w:lang/>
        </w:rPr>
        <w:t>in their</w:t>
      </w:r>
      <w:r w:rsidR="000643A9">
        <w:rPr>
          <w:lang/>
        </w:rPr>
        <w:t xml:space="preserve"> </w:t>
      </w:r>
      <w:r w:rsidR="000643A9">
        <w:rPr>
          <w:rStyle w:val="hps"/>
          <w:lang/>
        </w:rPr>
        <w:t>goals</w:t>
      </w:r>
    </w:p>
    <w:p w:rsidR="00CD3B14" w:rsidRPr="003C0AB8" w:rsidRDefault="00CD3B14" w:rsidP="00CD3B14">
      <w:pPr>
        <w:pStyle w:val="parasba"/>
        <w:rPr>
          <w:noProof w:val="0"/>
          <w:lang w:val="en-US"/>
        </w:rPr>
      </w:pPr>
      <w:r w:rsidRPr="003D5832">
        <w:rPr>
          <w:b/>
          <w:noProof w:val="0"/>
          <w:lang w:val="en-US"/>
        </w:rPr>
        <w:t>Keywords:</w:t>
      </w:r>
      <w:r w:rsidR="0032731A" w:rsidRPr="0032731A">
        <w:rPr>
          <w:noProof w:val="0"/>
          <w:lang w:val="en-US"/>
        </w:rPr>
        <w:t xml:space="preserve">STEP-NC, WebMachining, CAD, CAPP, CAM, internet, </w:t>
      </w:r>
      <w:r w:rsidR="0032731A">
        <w:rPr>
          <w:noProof w:val="0"/>
          <w:lang w:val="en-US"/>
        </w:rPr>
        <w:t>G-code</w:t>
      </w:r>
      <w:r w:rsidR="003C0AB8">
        <w:rPr>
          <w:noProof w:val="0"/>
          <w:lang w:val="en-US"/>
        </w:rPr>
        <w:t xml:space="preserve">, </w:t>
      </w:r>
      <w:r w:rsidR="003C0AB8" w:rsidRPr="003C0AB8">
        <w:rPr>
          <w:noProof w:val="0"/>
          <w:lang w:val="en-US"/>
        </w:rPr>
        <w:t>rotational parts</w:t>
      </w:r>
      <w:r w:rsidR="000643A9">
        <w:rPr>
          <w:noProof w:val="0"/>
          <w:lang w:val="en-US"/>
        </w:rPr>
        <w:t>, eclipse, jsdai</w:t>
      </w:r>
      <w:r w:rsidR="003C0AB8" w:rsidRPr="003C0AB8">
        <w:rPr>
          <w:noProof w:val="0"/>
          <w:lang w:val="en-US"/>
        </w:rPr>
        <w:t>.</w:t>
      </w:r>
    </w:p>
    <w:p w:rsidR="00CD3B14" w:rsidRDefault="00CD3B14" w:rsidP="00CD3B14">
      <w:pPr>
        <w:pStyle w:val="Ttulo1"/>
      </w:pPr>
      <w:r>
        <w:t>objetivos</w:t>
      </w:r>
    </w:p>
    <w:p w:rsidR="00CD3B14" w:rsidRDefault="000643A9" w:rsidP="00CD3B14">
      <w:pPr>
        <w:pStyle w:val="parasba"/>
      </w:pPr>
      <w:r>
        <w:t>Os principais objetivos dessa parte do</w:t>
      </w:r>
      <w:r w:rsidR="003D5832">
        <w:t xml:space="preserve"> </w:t>
      </w:r>
      <w:r w:rsidR="0032731A">
        <w:t>projeto</w:t>
      </w:r>
      <w:r w:rsidR="003D5832">
        <w:t xml:space="preserve"> são a familirização com</w:t>
      </w:r>
      <w:r>
        <w:t xml:space="preserve"> as ferramentas de tradução do cógido G para a plataforma STEP-NC, afim de preparação para as aplicações práticas, </w:t>
      </w:r>
      <w:r w:rsidR="00DF0DAF">
        <w:t xml:space="preserve"> nas quais envolvem princípios </w:t>
      </w:r>
      <w:r w:rsidR="0032731A">
        <w:t xml:space="preserve">de metologias de </w:t>
      </w:r>
      <w:r w:rsidR="0032731A" w:rsidRPr="0032731A">
        <w:t>apoio às atividades de projeto.</w:t>
      </w:r>
    </w:p>
    <w:p w:rsidR="00CD3B14" w:rsidRDefault="00CD3B14" w:rsidP="00CD3B14">
      <w:pPr>
        <w:pStyle w:val="Ttulo1"/>
      </w:pPr>
      <w:r>
        <w:t>INTRODUÇÃO TEÓRICA</w:t>
      </w:r>
    </w:p>
    <w:p w:rsidR="0032731A" w:rsidRDefault="003C0AB8" w:rsidP="0032731A">
      <w:pPr>
        <w:pStyle w:val="parasba"/>
      </w:pPr>
      <w:r>
        <w:t>Ne</w:t>
      </w:r>
      <w:r w:rsidR="0032731A" w:rsidRPr="0032731A">
        <w:t xml:space="preserve">sse projeto </w:t>
      </w:r>
      <w:r>
        <w:t xml:space="preserve">apresenta-se </w:t>
      </w:r>
      <w:r w:rsidR="0032731A" w:rsidRPr="0032731A">
        <w:t xml:space="preserve"> o "WebMachining", um arcabouço (framework) que permite projetar, planejar e fabricar peças rotacionais concêntricas a partir do projeto de uma peça modelada através da tecnologia de features até a sua fabricação.</w:t>
      </w:r>
    </w:p>
    <w:p w:rsidR="003C0AB8" w:rsidRDefault="003C0AB8" w:rsidP="003C0AB8">
      <w:pPr>
        <w:pStyle w:val="parasba"/>
      </w:pPr>
    </w:p>
    <w:p w:rsidR="00205EDA" w:rsidRDefault="003C0AB8" w:rsidP="00205EDA">
      <w:pPr>
        <w:pStyle w:val="Ttulo2"/>
      </w:pPr>
      <w:r>
        <w:lastRenderedPageBreak/>
        <w:t xml:space="preserve">Metodologia </w:t>
      </w:r>
      <w:r w:rsidR="0032731A">
        <w:t>WebMachining</w:t>
      </w:r>
    </w:p>
    <w:p w:rsidR="00FA2AD9" w:rsidRPr="00366EF2" w:rsidRDefault="003C0AB8" w:rsidP="00366EF2">
      <w:pPr>
        <w:pStyle w:val="Ttulo3"/>
        <w:numPr>
          <w:ilvl w:val="0"/>
          <w:numId w:val="0"/>
        </w:numPr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WebMachining descreve uma proposta de metologia para integração CAD/CAPP/CAM voltada para manufatura remota de peças rotacionais utilizando a Internet. Essa metodologia especifica os módulos do sistema e como esses módulos interagem entre si.</w:t>
      </w:r>
      <w:r w:rsidR="007D21AE">
        <w:rPr>
          <w:rFonts w:ascii="Times New Roman" w:hAnsi="Times New Roman"/>
          <w:b w:val="0"/>
        </w:rPr>
        <w:t xml:space="preserve"> Esses sistemas podem ser aplicados a indústria (pode ser aplicado como parte de um serviço de prototipagem rápida para try-out de peças) e a academia (pode ser utilizado em ensino a distância em um contexto de laboratórios remotos).</w:t>
      </w:r>
      <w:r w:rsidR="00366EF2">
        <w:rPr>
          <w:rFonts w:ascii="Times New Roman" w:hAnsi="Times New Roman"/>
          <w:b w:val="0"/>
        </w:rPr>
        <w:t xml:space="preserve"> </w:t>
      </w:r>
      <w:r w:rsidR="00FA2AD9" w:rsidRPr="00366EF2">
        <w:rPr>
          <w:rFonts w:ascii="Times New Roman" w:hAnsi="Times New Roman"/>
          <w:b w:val="0"/>
        </w:rPr>
        <w:t>O sistema é concebido num ambiente distribuído de agentes de softwares interoperáveis denominado de Comunidade de Agentes de Manufatura (MAC), sendo sua arquitetura estratificada em três níveis (</w:t>
      </w:r>
      <w:r w:rsidR="00FA2AD9" w:rsidRPr="00366EF2">
        <w:rPr>
          <w:rFonts w:ascii="Times New Roman" w:hAnsi="Times New Roman"/>
          <w:b w:val="0"/>
          <w:i/>
        </w:rPr>
        <w:t>figura 1</w:t>
      </w:r>
      <w:r w:rsidR="00FA2AD9" w:rsidRPr="00366EF2">
        <w:rPr>
          <w:rFonts w:ascii="Times New Roman" w:hAnsi="Times New Roman"/>
          <w:b w:val="0"/>
        </w:rPr>
        <w:t>): projeto, planejamento de processo e fabricação. No nível superior reside um grupo de agentes de projeto, os quais atuam como uma ferramenta CAD baseada em features e também permite aos usuários que se conectem aos níveis inferiores.</w:t>
      </w:r>
    </w:p>
    <w:p w:rsidR="00FA2AD9" w:rsidRDefault="00FA2AD9" w:rsidP="00FA2AD9">
      <w:pPr>
        <w:pStyle w:val="parasba"/>
      </w:pPr>
      <w:r>
        <w:drawing>
          <wp:inline distT="0" distB="0" distL="0" distR="0">
            <wp:extent cx="3234690" cy="1535430"/>
            <wp:effectExtent l="19050" t="0" r="381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AD9" w:rsidRPr="00FA2AD9" w:rsidRDefault="00FA2AD9" w:rsidP="00FA2AD9">
      <w:pPr>
        <w:pStyle w:val="parasba"/>
        <w:jc w:val="center"/>
      </w:pPr>
      <w:r w:rsidRPr="00366EF2">
        <w:rPr>
          <w:b/>
          <w:i/>
        </w:rPr>
        <w:t>Figura 1</w:t>
      </w:r>
      <w:r>
        <w:rPr>
          <w:i/>
        </w:rPr>
        <w:t xml:space="preserve">: </w:t>
      </w:r>
      <w:r>
        <w:t>Comunidades de agentes de manufatura.</w:t>
      </w:r>
    </w:p>
    <w:p w:rsidR="007D21AE" w:rsidRDefault="007D21AE" w:rsidP="007D21AE">
      <w:pPr>
        <w:pStyle w:val="parasba"/>
      </w:pPr>
      <w:r>
        <w:t>Essa metodologia de fabricação permite que uma empresa não precisa necessariamente de equipamentos para a fabricação de um lote de peças, além da empresa fabricante das peças poder ter contato direto com o cliente.</w:t>
      </w:r>
    </w:p>
    <w:p w:rsidR="00CD3B14" w:rsidRPr="00DF0DAF" w:rsidRDefault="00FA2AD9" w:rsidP="00CD3B14">
      <w:pPr>
        <w:pStyle w:val="Ttulo2"/>
      </w:pPr>
      <w:r>
        <w:lastRenderedPageBreak/>
        <w:t>STEP-NC</w:t>
      </w:r>
    </w:p>
    <w:p w:rsidR="001B5459" w:rsidRDefault="001B5459" w:rsidP="00FA2AD9">
      <w:pPr>
        <w:pStyle w:val="parasba"/>
      </w:pPr>
      <w:r>
        <w:t>Já a um tempo, a utilização de arquivos gerados por sistemas CAD para a criação e documentação de produtos se tornou bastante comum na indústria. Mas como hoje existem tantos softwares utilizados para esse fim, existe a necessidade de utilizar-se arquivos neutros para trocar informações entre essas plataformas.</w:t>
      </w:r>
    </w:p>
    <w:p w:rsidR="00AD29D7" w:rsidRDefault="001B5459" w:rsidP="00366EF2">
      <w:pPr>
        <w:pStyle w:val="parasba"/>
      </w:pPr>
      <w:r>
        <w:t xml:space="preserve">Em relação a padronização da programação de máquinas de controle numerico (CNC), o padrão ISSO 6983 (código G) ainda tem ampla utilização no chão de fábrica e todos os softwares são personalizados para esse padrão. Mas diversos problemas são apresentados, </w:t>
      </w:r>
      <w:r w:rsidR="00366EF2">
        <w:t>como: l</w:t>
      </w:r>
      <w:r>
        <w:t>inhas de comando longas de geometria simples</w:t>
      </w:r>
      <w:r w:rsidR="00366EF2">
        <w:t>, c</w:t>
      </w:r>
      <w:r>
        <w:t>omando não intuitivo</w:t>
      </w:r>
      <w:r w:rsidR="00366EF2">
        <w:t>, d</w:t>
      </w:r>
      <w:r>
        <w:t xml:space="preserve">ifícil troca de </w:t>
      </w:r>
      <w:r w:rsidR="00AD29D7">
        <w:t>informações entre departamentos</w:t>
      </w:r>
      <w:r w:rsidR="00366EF2">
        <w:t>, d</w:t>
      </w:r>
      <w:r w:rsidR="00AD29D7">
        <w:t>ifíceis atualizações e reduzida reusabilidade das linhas de comando.</w:t>
      </w:r>
    </w:p>
    <w:p w:rsidR="00AD29D7" w:rsidRDefault="00AD29D7" w:rsidP="00AD29D7">
      <w:pPr>
        <w:pStyle w:val="parasba"/>
      </w:pPr>
      <w:r>
        <w:t>O desenvolvimento do novo padrão (norma ISSO 14649 – STEP-NC) busca minimizar tais problemas, além de permitir o uso de máquinas de elevado desempenho. Essa norma inclui todas as informações produzidas pelo processo de manufatura, como também os comandos de operação das máquinas.</w:t>
      </w:r>
    </w:p>
    <w:p w:rsidR="00AD29D7" w:rsidRDefault="00AD29D7" w:rsidP="00AD29D7">
      <w:pPr>
        <w:pStyle w:val="parasba"/>
      </w:pPr>
      <w:r>
        <w:t>Desenhos 3D do STEP e informações de usinagem do CAM permitem à máquina gerar trajetórias de ferramentas e o usuário não necessitará intruduzi-las</w:t>
      </w:r>
      <w:r w:rsidR="00366EF2">
        <w:t>, automatizando o process e reduzindo/otimizando o processo de produção</w:t>
      </w:r>
      <w:r>
        <w:t>.</w:t>
      </w:r>
    </w:p>
    <w:p w:rsidR="00AD29D7" w:rsidRDefault="00AD29D7" w:rsidP="00AD29D7">
      <w:pPr>
        <w:pStyle w:val="parasba"/>
      </w:pPr>
      <w:r>
        <w:t>De acordo com a estruturação do STEP-NC, ele proporcionará que organizações de manufatura venham a compartilhar informações de maneira transparente via Internet. Além disso, através do uso de STEP-NC, empresas de manufatura podem reduzir tempos de set</w:t>
      </w:r>
      <w:r w:rsidR="00DE214F">
        <w:t xml:space="preserve">up (preparação). </w:t>
      </w:r>
      <w:r>
        <w:t>Fabricantes de equipamentos podem reduzir o tempo que eles passam preparando dados para os seus fornecedore</w:t>
      </w:r>
      <w:r w:rsidR="00DE214F">
        <w:t xml:space="preserve">s, </w:t>
      </w:r>
      <w:r>
        <w:t>se eles puderem compartilhar de maneira transparente os dados de projeto e manufatura em seus bancos de dados.</w:t>
      </w:r>
    </w:p>
    <w:p w:rsidR="00C01E59" w:rsidRDefault="00FA2AD9" w:rsidP="00C01E59">
      <w:pPr>
        <w:pStyle w:val="parasba"/>
      </w:pPr>
      <w:r w:rsidRPr="007D21AE">
        <w:t>O WebCAPP utiliza  uma abordagem de mapeamento de features de projeto para features de torneamento e usinagem, denominada de decomposição orientada ao setup, geometria e operação, sendo aderente ao STEP-NC, trabalhando com planos de processos não-lineares. O programa NC é gerado para o padrão RS274/ISO6983 (Código G e M) bem como no formato STEP-NC ARM.</w:t>
      </w:r>
    </w:p>
    <w:p w:rsidR="000643A9" w:rsidRDefault="000643A9" w:rsidP="000643A9">
      <w:pPr>
        <w:pStyle w:val="Ttulo2"/>
      </w:pPr>
      <w:r>
        <w:t>Plataforma JSDAI</w:t>
      </w:r>
    </w:p>
    <w:p w:rsidR="000643A9" w:rsidRDefault="005F780F" w:rsidP="000643A9">
      <w:pPr>
        <w:pStyle w:val="parasba"/>
        <w:rPr>
          <w:rStyle w:val="hps"/>
          <w:lang w:val="pt-PT"/>
        </w:rPr>
      </w:pPr>
      <w:r>
        <w:t xml:space="preserve">O JSDAI, de modo geral, </w:t>
      </w:r>
      <w:r w:rsidR="006B6657">
        <w:t>é um recurso</w:t>
      </w:r>
      <w:r>
        <w:t xml:space="preserve"> cujas partes auxliam na compilação, criação e tradução de dados no formato EXPRESS schema. </w:t>
      </w:r>
      <w:r w:rsidR="006B6657">
        <w:t>O</w:t>
      </w:r>
      <w:r w:rsidR="006B6657">
        <w:rPr>
          <w:rStyle w:val="hps"/>
          <w:lang w:val="pt-PT"/>
        </w:rPr>
        <w:t xml:space="preserve"> formato</w:t>
      </w:r>
      <w:r w:rsidR="006B6657">
        <w:rPr>
          <w:lang w:val="pt-PT"/>
        </w:rPr>
        <w:t xml:space="preserve"> </w:t>
      </w:r>
      <w:r w:rsidR="006B6657">
        <w:rPr>
          <w:rStyle w:val="hps"/>
          <w:lang w:val="pt-PT"/>
        </w:rPr>
        <w:t>SDAI</w:t>
      </w:r>
      <w:r w:rsidR="006B6657">
        <w:rPr>
          <w:lang w:val="pt-PT"/>
        </w:rPr>
        <w:t xml:space="preserve"> </w:t>
      </w:r>
      <w:r w:rsidR="006B6657">
        <w:rPr>
          <w:rStyle w:val="hps"/>
          <w:lang w:val="pt-PT"/>
        </w:rPr>
        <w:t>é</w:t>
      </w:r>
      <w:r w:rsidR="006B6657">
        <w:rPr>
          <w:lang w:val="pt-PT"/>
        </w:rPr>
        <w:t xml:space="preserve"> </w:t>
      </w:r>
      <w:r w:rsidR="006B6657">
        <w:rPr>
          <w:rStyle w:val="hps"/>
          <w:lang w:val="pt-PT"/>
        </w:rPr>
        <w:t>o</w:t>
      </w:r>
      <w:r w:rsidR="006B6657">
        <w:rPr>
          <w:lang w:val="pt-PT"/>
        </w:rPr>
        <w:t xml:space="preserve"> </w:t>
      </w:r>
      <w:r w:rsidR="006B6657">
        <w:rPr>
          <w:rStyle w:val="hps"/>
          <w:lang w:val="pt-PT"/>
        </w:rPr>
        <w:t>intercâmbio</w:t>
      </w:r>
      <w:r w:rsidR="006B6657">
        <w:rPr>
          <w:lang w:val="pt-PT"/>
        </w:rPr>
        <w:t xml:space="preserve"> </w:t>
      </w:r>
      <w:r w:rsidR="006B6657">
        <w:rPr>
          <w:rStyle w:val="hps"/>
          <w:lang w:val="pt-PT"/>
        </w:rPr>
        <w:t>de</w:t>
      </w:r>
      <w:r w:rsidR="006B6657">
        <w:rPr>
          <w:lang w:val="pt-PT"/>
        </w:rPr>
        <w:t xml:space="preserve"> </w:t>
      </w:r>
      <w:r w:rsidR="006B6657">
        <w:rPr>
          <w:rStyle w:val="hps"/>
          <w:lang w:val="pt-PT"/>
        </w:rPr>
        <w:t>dados</w:t>
      </w:r>
      <w:r w:rsidR="006B6657">
        <w:rPr>
          <w:lang w:val="pt-PT"/>
        </w:rPr>
        <w:t xml:space="preserve"> </w:t>
      </w:r>
      <w:r w:rsidR="006B6657">
        <w:rPr>
          <w:rStyle w:val="hps"/>
          <w:lang w:val="pt-PT"/>
        </w:rPr>
        <w:t>EXPRESS</w:t>
      </w:r>
      <w:r w:rsidR="006B6657">
        <w:rPr>
          <w:lang w:val="pt-PT"/>
        </w:rPr>
        <w:t xml:space="preserve">. </w:t>
      </w:r>
      <w:r w:rsidR="006B6657">
        <w:rPr>
          <w:rStyle w:val="hps"/>
          <w:lang w:val="pt-PT"/>
        </w:rPr>
        <w:t>A principal diferença</w:t>
      </w:r>
      <w:r w:rsidR="006B6657">
        <w:rPr>
          <w:lang w:val="pt-PT"/>
        </w:rPr>
        <w:t xml:space="preserve"> </w:t>
      </w:r>
      <w:r w:rsidR="006B6657">
        <w:rPr>
          <w:rStyle w:val="hps"/>
          <w:lang w:val="pt-PT"/>
        </w:rPr>
        <w:t>do</w:t>
      </w:r>
      <w:r w:rsidR="006B6657">
        <w:rPr>
          <w:lang w:val="pt-PT"/>
        </w:rPr>
        <w:t xml:space="preserve"> </w:t>
      </w:r>
      <w:r w:rsidR="006B6657">
        <w:rPr>
          <w:rStyle w:val="hps"/>
          <w:lang w:val="pt-PT"/>
        </w:rPr>
        <w:t>formato</w:t>
      </w:r>
      <w:r w:rsidR="006B6657">
        <w:rPr>
          <w:lang w:val="pt-PT"/>
        </w:rPr>
        <w:t xml:space="preserve"> </w:t>
      </w:r>
      <w:r w:rsidR="006B6657">
        <w:rPr>
          <w:rStyle w:val="hps"/>
          <w:lang w:val="pt-PT"/>
        </w:rPr>
        <w:t>SDAI</w:t>
      </w:r>
      <w:r w:rsidR="006B6657">
        <w:rPr>
          <w:lang w:val="pt-PT"/>
        </w:rPr>
        <w:t xml:space="preserve"> </w:t>
      </w:r>
      <w:r w:rsidR="006B6657">
        <w:rPr>
          <w:rStyle w:val="hps"/>
          <w:lang w:val="pt-PT"/>
        </w:rPr>
        <w:t>é</w:t>
      </w:r>
      <w:r w:rsidR="006B6657">
        <w:rPr>
          <w:lang w:val="pt-PT"/>
        </w:rPr>
        <w:t xml:space="preserve"> </w:t>
      </w:r>
      <w:r w:rsidR="006B6657">
        <w:rPr>
          <w:rStyle w:val="hps"/>
          <w:lang w:val="pt-PT"/>
        </w:rPr>
        <w:t>a sua</w:t>
      </w:r>
      <w:r w:rsidR="006B6657">
        <w:rPr>
          <w:lang w:val="pt-PT"/>
        </w:rPr>
        <w:t xml:space="preserve"> </w:t>
      </w:r>
      <w:r w:rsidR="006B6657">
        <w:rPr>
          <w:rStyle w:val="hps"/>
          <w:lang w:val="pt-PT"/>
        </w:rPr>
        <w:t>codificação</w:t>
      </w:r>
      <w:r w:rsidR="006B6657">
        <w:rPr>
          <w:lang w:val="pt-PT"/>
        </w:rPr>
        <w:t xml:space="preserve"> </w:t>
      </w:r>
      <w:r w:rsidR="006B6657">
        <w:rPr>
          <w:rStyle w:val="hps"/>
          <w:lang w:val="pt-PT"/>
        </w:rPr>
        <w:t>binária</w:t>
      </w:r>
      <w:r w:rsidR="006B6657">
        <w:rPr>
          <w:lang w:val="pt-PT"/>
        </w:rPr>
        <w:t>, otimizado na velocidade da</w:t>
      </w:r>
      <w:r w:rsidR="006B6657">
        <w:rPr>
          <w:rStyle w:val="hps"/>
          <w:lang w:val="pt-PT"/>
        </w:rPr>
        <w:t xml:space="preserve"> escrita e da leitura.</w:t>
      </w:r>
      <w:r w:rsidR="006B6657">
        <w:rPr>
          <w:lang w:val="pt-PT"/>
        </w:rPr>
        <w:t xml:space="preserve"> </w:t>
      </w:r>
      <w:r w:rsidR="006B6657">
        <w:rPr>
          <w:rStyle w:val="hps"/>
          <w:lang w:val="pt-PT"/>
        </w:rPr>
        <w:t>Juntamente</w:t>
      </w:r>
      <w:r w:rsidR="006B6657">
        <w:rPr>
          <w:lang w:val="pt-PT"/>
        </w:rPr>
        <w:t xml:space="preserve"> </w:t>
      </w:r>
      <w:r w:rsidR="006B6657">
        <w:rPr>
          <w:rStyle w:val="hps"/>
          <w:lang w:val="pt-PT"/>
        </w:rPr>
        <w:t>com</w:t>
      </w:r>
      <w:r w:rsidR="006B6657">
        <w:rPr>
          <w:lang w:val="pt-PT"/>
        </w:rPr>
        <w:t xml:space="preserve"> </w:t>
      </w:r>
      <w:r w:rsidR="006B6657">
        <w:rPr>
          <w:rStyle w:val="hps"/>
          <w:lang w:val="pt-PT"/>
        </w:rPr>
        <w:t>outras características</w:t>
      </w:r>
      <w:r w:rsidR="006B6657">
        <w:rPr>
          <w:lang w:val="pt-PT"/>
        </w:rPr>
        <w:t xml:space="preserve"> </w:t>
      </w:r>
      <w:r w:rsidR="006B6657">
        <w:rPr>
          <w:rStyle w:val="hps"/>
          <w:lang w:val="pt-PT"/>
        </w:rPr>
        <w:t>do</w:t>
      </w:r>
      <w:r w:rsidR="006B6657">
        <w:rPr>
          <w:lang w:val="pt-PT"/>
        </w:rPr>
        <w:t xml:space="preserve"> </w:t>
      </w:r>
      <w:r w:rsidR="006B6657">
        <w:rPr>
          <w:rStyle w:val="hps"/>
          <w:lang w:val="pt-PT"/>
        </w:rPr>
        <w:t>formato</w:t>
      </w:r>
      <w:r w:rsidR="006B6657">
        <w:rPr>
          <w:lang w:val="pt-PT"/>
        </w:rPr>
        <w:t xml:space="preserve"> </w:t>
      </w:r>
      <w:r w:rsidR="006B6657">
        <w:rPr>
          <w:rStyle w:val="hps"/>
          <w:lang w:val="pt-PT"/>
        </w:rPr>
        <w:t>SDAI</w:t>
      </w:r>
      <w:r w:rsidR="006B6657">
        <w:rPr>
          <w:lang w:val="pt-PT"/>
        </w:rPr>
        <w:t xml:space="preserve"> </w:t>
      </w:r>
      <w:r w:rsidR="006B6657">
        <w:rPr>
          <w:rStyle w:val="hps"/>
          <w:lang w:val="pt-PT"/>
        </w:rPr>
        <w:t>é ideal</w:t>
      </w:r>
      <w:r w:rsidR="006B6657">
        <w:rPr>
          <w:lang w:val="pt-PT"/>
        </w:rPr>
        <w:t xml:space="preserve"> </w:t>
      </w:r>
      <w:r w:rsidR="006B6657">
        <w:rPr>
          <w:rStyle w:val="hps"/>
          <w:lang w:val="pt-PT"/>
        </w:rPr>
        <w:t>para a</w:t>
      </w:r>
      <w:r w:rsidR="006B6657">
        <w:rPr>
          <w:lang w:val="pt-PT"/>
        </w:rPr>
        <w:t xml:space="preserve"> </w:t>
      </w:r>
      <w:r w:rsidR="006B6657">
        <w:rPr>
          <w:rStyle w:val="hps"/>
          <w:lang w:val="pt-PT"/>
        </w:rPr>
        <w:t>troca</w:t>
      </w:r>
      <w:r w:rsidR="006B6657">
        <w:rPr>
          <w:lang w:val="pt-PT"/>
        </w:rPr>
        <w:t xml:space="preserve"> </w:t>
      </w:r>
      <w:r w:rsidR="006B6657">
        <w:rPr>
          <w:rStyle w:val="hps"/>
          <w:lang w:val="pt-PT"/>
        </w:rPr>
        <w:t>e</w:t>
      </w:r>
      <w:r w:rsidR="006B6657">
        <w:rPr>
          <w:lang w:val="pt-PT"/>
        </w:rPr>
        <w:t xml:space="preserve"> </w:t>
      </w:r>
      <w:r w:rsidR="006B6657">
        <w:rPr>
          <w:rStyle w:val="hps"/>
          <w:lang w:val="pt-PT"/>
        </w:rPr>
        <w:t>de backup de</w:t>
      </w:r>
      <w:r w:rsidR="006B6657">
        <w:rPr>
          <w:lang w:val="pt-PT"/>
        </w:rPr>
        <w:t xml:space="preserve"> </w:t>
      </w:r>
      <w:r w:rsidR="006B6657">
        <w:rPr>
          <w:rStyle w:val="hps"/>
          <w:lang w:val="pt-PT"/>
        </w:rPr>
        <w:t>todo</w:t>
      </w:r>
      <w:r w:rsidR="006B6657">
        <w:rPr>
          <w:lang w:val="pt-PT"/>
        </w:rPr>
        <w:t xml:space="preserve"> </w:t>
      </w:r>
      <w:r w:rsidR="006B6657">
        <w:rPr>
          <w:rStyle w:val="hps"/>
          <w:lang w:val="pt-PT"/>
        </w:rPr>
        <w:t>o</w:t>
      </w:r>
      <w:r w:rsidR="006B6657">
        <w:rPr>
          <w:lang w:val="pt-PT"/>
        </w:rPr>
        <w:t xml:space="preserve"> </w:t>
      </w:r>
      <w:r w:rsidR="006B6657">
        <w:rPr>
          <w:rStyle w:val="hps"/>
          <w:lang w:val="pt-PT"/>
        </w:rPr>
        <w:t>SdaiRepository</w:t>
      </w:r>
      <w:r w:rsidR="006B6657">
        <w:rPr>
          <w:lang w:val="pt-PT"/>
        </w:rPr>
        <w:t xml:space="preserve"> </w:t>
      </w:r>
      <w:r w:rsidR="006B6657">
        <w:rPr>
          <w:rStyle w:val="hps"/>
          <w:lang w:val="pt-PT"/>
        </w:rPr>
        <w:t>de qualquer tamanho.</w:t>
      </w:r>
    </w:p>
    <w:p w:rsidR="000643A9" w:rsidRPr="00C01E59" w:rsidRDefault="006B6657" w:rsidP="00C01E59">
      <w:pPr>
        <w:pStyle w:val="parasba"/>
      </w:pPr>
      <w:r>
        <w:rPr>
          <w:rStyle w:val="hps"/>
          <w:lang w:val="pt-PT"/>
        </w:rPr>
        <w:t xml:space="preserve">Com isso em mente, temos a ferramenta derivada da plataforma JSDAI, o JSDAI Compiler Express (JSDAI Express compilador). Uma das </w:t>
      </w:r>
      <w:r w:rsidR="00366EF2">
        <w:rPr>
          <w:rStyle w:val="hps"/>
          <w:lang w:val="pt-PT"/>
        </w:rPr>
        <w:t xml:space="preserve">suas </w:t>
      </w:r>
      <w:r>
        <w:rPr>
          <w:rStyle w:val="hps"/>
          <w:lang w:val="pt-PT"/>
        </w:rPr>
        <w:t>principais características</w:t>
      </w:r>
      <w:r>
        <w:rPr>
          <w:lang w:val="pt-PT"/>
        </w:rPr>
        <w:t xml:space="preserve"> </w:t>
      </w:r>
      <w:r w:rsidR="00366EF2">
        <w:rPr>
          <w:lang w:val="pt-PT"/>
        </w:rPr>
        <w:t xml:space="preserve">é </w:t>
      </w:r>
      <w:r>
        <w:rPr>
          <w:lang w:val="pt-PT"/>
        </w:rPr>
        <w:t>a de</w:t>
      </w:r>
      <w:r>
        <w:rPr>
          <w:rStyle w:val="hps"/>
          <w:lang w:val="pt-PT"/>
        </w:rPr>
        <w:t xml:space="preserve"> operar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diretamente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nos esquemas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formulário</w:t>
      </w:r>
      <w:r>
        <w:rPr>
          <w:lang w:val="pt-PT"/>
        </w:rPr>
        <w:t xml:space="preserve"> Short </w:t>
      </w:r>
      <w:r>
        <w:rPr>
          <w:rStyle w:val="hps"/>
          <w:lang w:val="pt-PT"/>
        </w:rPr>
        <w:t>Express</w:t>
      </w:r>
      <w:r>
        <w:rPr>
          <w:lang w:val="pt-PT"/>
        </w:rPr>
        <w:t xml:space="preserve">. </w:t>
      </w:r>
      <w:r w:rsidR="00366EF2">
        <w:rPr>
          <w:lang w:val="pt-PT"/>
        </w:rPr>
        <w:t xml:space="preserve">Antigas </w:t>
      </w:r>
      <w:r w:rsidR="00366EF2">
        <w:rPr>
          <w:rStyle w:val="hps"/>
          <w:lang w:val="pt-PT"/>
        </w:rPr>
        <w:t>f</w:t>
      </w:r>
      <w:r>
        <w:rPr>
          <w:rStyle w:val="hps"/>
          <w:lang w:val="pt-PT"/>
        </w:rPr>
        <w:t xml:space="preserve">erramentas 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Express operam</w:t>
      </w:r>
      <w:r w:rsidR="001E708B">
        <w:rPr>
          <w:rStyle w:val="hps"/>
          <w:lang w:val="pt-PT"/>
        </w:rPr>
        <w:t xml:space="preserve"> somente</w:t>
      </w:r>
      <w:r>
        <w:rPr>
          <w:rStyle w:val="hps"/>
          <w:lang w:val="pt-PT"/>
        </w:rPr>
        <w:t xml:space="preserve"> 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nos chamados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esquemas de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forma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longa, por isso, a maior parte dos esquemas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originais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são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interfaces</w:t>
      </w:r>
      <w:r>
        <w:rPr>
          <w:lang w:val="pt-PT"/>
        </w:rPr>
        <w:t xml:space="preserve"> que reutilizam esquemas de outros </w:t>
      </w:r>
      <w:r>
        <w:rPr>
          <w:rStyle w:val="hps"/>
          <w:lang w:val="pt-PT"/>
        </w:rPr>
        <w:t>elementos</w:t>
      </w:r>
      <w:r>
        <w:rPr>
          <w:lang w:val="pt-PT"/>
        </w:rPr>
        <w:t xml:space="preserve">. </w:t>
      </w:r>
      <w:r>
        <w:rPr>
          <w:rStyle w:val="hps"/>
          <w:lang w:val="pt-PT"/>
        </w:rPr>
        <w:t>Estes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são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artificialmente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esquemas criados</w:t>
      </w:r>
      <w:r>
        <w:rPr>
          <w:lang w:val="pt-PT"/>
        </w:rPr>
        <w:t xml:space="preserve">, </w:t>
      </w:r>
      <w:r>
        <w:rPr>
          <w:rStyle w:val="hps"/>
          <w:lang w:val="pt-PT"/>
        </w:rPr>
        <w:t>derivado do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original</w:t>
      </w:r>
      <w:r>
        <w:rPr>
          <w:lang w:val="pt-PT"/>
        </w:rPr>
        <w:t>. Portanto, o</w:t>
      </w:r>
      <w:r>
        <w:rPr>
          <w:rStyle w:val="hps"/>
          <w:lang w:val="pt-PT"/>
        </w:rPr>
        <w:t xml:space="preserve"> objetivo</w:t>
      </w:r>
      <w:r w:rsidR="001E708B">
        <w:rPr>
          <w:rStyle w:val="hps"/>
          <w:lang w:val="pt-PT"/>
        </w:rPr>
        <w:t xml:space="preserve"> primordial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do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JSDAI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Express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compilador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é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analisar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um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ou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vários esquemas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EXPRESS</w:t>
      </w:r>
      <w:r>
        <w:rPr>
          <w:lang w:val="pt-PT"/>
        </w:rPr>
        <w:t xml:space="preserve"> </w:t>
      </w:r>
      <w:r w:rsidR="001E708B">
        <w:rPr>
          <w:rStyle w:val="hps"/>
          <w:lang w:val="pt-PT"/>
        </w:rPr>
        <w:t>e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fazer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o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Express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esquemas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disponíveis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para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JSDAI</w:t>
      </w:r>
      <w:r>
        <w:rPr>
          <w:lang w:val="pt-PT"/>
        </w:rPr>
        <w:t xml:space="preserve">. </w:t>
      </w:r>
      <w:r>
        <w:rPr>
          <w:rStyle w:val="hps"/>
          <w:lang w:val="pt-PT"/>
        </w:rPr>
        <w:t>Isso é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feito</w:t>
      </w:r>
      <w:r>
        <w:rPr>
          <w:lang w:val="pt-PT"/>
        </w:rPr>
        <w:t xml:space="preserve"> </w:t>
      </w:r>
      <w:r w:rsidR="001E708B">
        <w:rPr>
          <w:rStyle w:val="hps"/>
          <w:lang w:val="pt-PT"/>
        </w:rPr>
        <w:t xml:space="preserve">gerando </w:t>
      </w:r>
      <w:r>
        <w:rPr>
          <w:rStyle w:val="hps"/>
          <w:lang w:val="pt-PT"/>
        </w:rPr>
        <w:t>informações</w:t>
      </w:r>
      <w:r w:rsidR="001E708B">
        <w:rPr>
          <w:rStyle w:val="hps"/>
          <w:lang w:val="pt-PT"/>
        </w:rPr>
        <w:t xml:space="preserve"> necessárias a partir do </w:t>
      </w:r>
      <w:r w:rsidR="001E708B">
        <w:rPr>
          <w:rStyle w:val="hps"/>
          <w:lang w:val="pt-PT"/>
        </w:rPr>
        <w:lastRenderedPageBreak/>
        <w:t>diconário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(</w:t>
      </w:r>
      <w:r>
        <w:rPr>
          <w:lang w:val="pt-PT"/>
        </w:rPr>
        <w:t xml:space="preserve">sdai_dictionary_schema) e </w:t>
      </w:r>
      <w:r w:rsidR="001E708B">
        <w:rPr>
          <w:lang w:val="pt-PT"/>
        </w:rPr>
        <w:t xml:space="preserve">de </w:t>
      </w:r>
      <w:r>
        <w:rPr>
          <w:rStyle w:val="hps"/>
          <w:lang w:val="pt-PT"/>
        </w:rPr>
        <w:t>classes</w:t>
      </w:r>
      <w:r w:rsidR="001E708B">
        <w:rPr>
          <w:rStyle w:val="hps"/>
          <w:lang w:val="pt-PT"/>
        </w:rPr>
        <w:t xml:space="preserve"> </w:t>
      </w:r>
      <w:r>
        <w:rPr>
          <w:rStyle w:val="hps"/>
          <w:lang w:val="pt-PT"/>
        </w:rPr>
        <w:t>Java</w:t>
      </w:r>
      <w:r>
        <w:rPr>
          <w:lang w:val="pt-PT"/>
        </w:rPr>
        <w:t xml:space="preserve">. </w:t>
      </w:r>
      <w:r>
        <w:rPr>
          <w:rStyle w:val="hps"/>
          <w:lang w:val="pt-PT"/>
        </w:rPr>
        <w:t>Outros contributos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para</w:t>
      </w:r>
      <w:r>
        <w:rPr>
          <w:lang w:val="pt-PT"/>
        </w:rPr>
        <w:t xml:space="preserve"> </w:t>
      </w:r>
      <w:r w:rsidR="001E708B">
        <w:rPr>
          <w:rStyle w:val="hps"/>
          <w:lang w:val="pt-PT"/>
        </w:rPr>
        <w:t xml:space="preserve">o </w:t>
      </w:r>
      <w:r>
        <w:rPr>
          <w:rStyle w:val="hps"/>
          <w:lang w:val="pt-PT"/>
        </w:rPr>
        <w:t>compil</w:t>
      </w:r>
      <w:r w:rsidR="001E708B">
        <w:rPr>
          <w:rStyle w:val="hps"/>
          <w:lang w:val="pt-PT"/>
        </w:rPr>
        <w:t>ador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são</w:t>
      </w:r>
      <w:r>
        <w:rPr>
          <w:lang w:val="pt-PT"/>
        </w:rPr>
        <w:t xml:space="preserve"> </w:t>
      </w:r>
      <w:r>
        <w:rPr>
          <w:rStyle w:val="hps"/>
          <w:lang w:val="pt-PT"/>
        </w:rPr>
        <w:t xml:space="preserve">os </w:t>
      </w:r>
      <w:r w:rsidR="001E708B">
        <w:rPr>
          <w:rStyle w:val="hps"/>
          <w:lang w:val="pt-PT"/>
        </w:rPr>
        <w:t>Short Names (“nomes curtos” – Express de menor tamanho, que podem ser</w:t>
      </w:r>
      <w:r w:rsidR="00366EF2">
        <w:rPr>
          <w:rStyle w:val="hps"/>
          <w:lang w:val="pt-PT"/>
        </w:rPr>
        <w:t xml:space="preserve"> facilmente</w:t>
      </w:r>
      <w:r w:rsidR="001E708B">
        <w:rPr>
          <w:rStyle w:val="hps"/>
          <w:lang w:val="pt-PT"/>
        </w:rPr>
        <w:t xml:space="preserve"> concatenados) e as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Entidades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Express</w:t>
      </w:r>
      <w:r w:rsidR="001E708B">
        <w:rPr>
          <w:lang w:val="pt-PT"/>
        </w:rPr>
        <w:t>. Para ajudar o operador, cria-se também diagramas G, de modo a estabelecer uma conecção com o formato passado, a fim de ser completo e explicativo para os operadores acostumados às bases antigas e aqueles que virão se empenhar no projeto.</w:t>
      </w:r>
    </w:p>
    <w:p w:rsidR="00CD3B14" w:rsidRDefault="007D21AE" w:rsidP="00CD3B14">
      <w:pPr>
        <w:pStyle w:val="Ttulo1"/>
      </w:pPr>
      <w:r>
        <w:t>METODOLOGIA</w:t>
      </w:r>
    </w:p>
    <w:p w:rsidR="000F5C31" w:rsidRDefault="007D21AE" w:rsidP="00CD3B14">
      <w:pPr>
        <w:pStyle w:val="parasba"/>
      </w:pPr>
      <w:r w:rsidRPr="007D21AE">
        <w:t>O desenvolvimento do trabalho foi realizado utilizando-se a linguagem JAVA, no ambiente de desenvolvimento Eclipse. Como as normas STEP e STEP-NC são escritas em código Express é necessária a utilização do plug-in JSDAI (que converte a linguagem Expressa para JAVA). A partir disso foi possível criar classes do STEP-NC em JAVA e foi criado um arquivo ".jar" através do código Express da norma. Com essa norma, aplica-se essa interface padrão STEP-NC para a fabricação de peças em máquinas CNC, substituindo o procedimento atráves do código G, que é pouco flexível.</w:t>
      </w:r>
    </w:p>
    <w:p w:rsidR="00EB60E0" w:rsidRDefault="00EB60E0" w:rsidP="00EB60E0">
      <w:pPr>
        <w:pStyle w:val="parasba"/>
        <w:jc w:val="center"/>
      </w:pPr>
      <w:r>
        <w:drawing>
          <wp:inline distT="0" distB="0" distL="0" distR="0">
            <wp:extent cx="1906270" cy="1759585"/>
            <wp:effectExtent l="0" t="0" r="0" b="0"/>
            <wp:docPr id="2" name="Imagem 2" descr="JSDAI for Eclipse - Express project directory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SDAI for Eclipse - Express project directory stru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0E0" w:rsidRDefault="00366EF2" w:rsidP="00EB60E0">
      <w:pPr>
        <w:pStyle w:val="parasba"/>
        <w:jc w:val="center"/>
      </w:pPr>
      <w:r w:rsidRPr="00366EF2">
        <w:rPr>
          <w:b/>
          <w:i/>
        </w:rPr>
        <w:t>Figura 2</w:t>
      </w:r>
      <w:r w:rsidR="00EB60E0">
        <w:rPr>
          <w:i/>
        </w:rPr>
        <w:t>:</w:t>
      </w:r>
      <w:r w:rsidR="00EB60E0">
        <w:t xml:space="preserve"> Janela de navegação do eclipse, mostrando um arquivo express</w:t>
      </w:r>
      <w:r w:rsidR="00DE214F">
        <w:t xml:space="preserve"> e suas entidades.</w:t>
      </w:r>
    </w:p>
    <w:p w:rsidR="00DE214F" w:rsidRPr="007D21AE" w:rsidRDefault="00DE214F" w:rsidP="00DE214F">
      <w:pPr>
        <w:pStyle w:val="parasba"/>
        <w:jc w:val="left"/>
      </w:pPr>
      <w:r>
        <w:t>Com as classes JAVA criadas, nosso objetivo seria utilizá-las de modo a construir um programa, em JAVA, para o uso do webmachining a partir da internet.</w:t>
      </w:r>
    </w:p>
    <w:p w:rsidR="00CD3B14" w:rsidRDefault="00CD3B14" w:rsidP="00CD3B14">
      <w:pPr>
        <w:pStyle w:val="Ttulo1"/>
      </w:pPr>
      <w:r>
        <w:t>Resultados</w:t>
      </w:r>
    </w:p>
    <w:p w:rsidR="001E708B" w:rsidRDefault="001E708B" w:rsidP="00CD3B14">
      <w:pPr>
        <w:pStyle w:val="parasba"/>
      </w:pPr>
      <w:r>
        <w:t xml:space="preserve">Durante a execução do projeto, </w:t>
      </w:r>
      <w:r w:rsidR="003733D5">
        <w:t xml:space="preserve">nosso foco foram as normas </w:t>
      </w:r>
      <w:r w:rsidR="003733D5" w:rsidRPr="007D21AE">
        <w:t>normas Part 10, 11, 12, 111 e 121</w:t>
      </w:r>
      <w:r w:rsidR="003733D5">
        <w:t xml:space="preserve"> e as suas respectivas traduções pala a linguagem de programação JAVA. Desta forma, a</w:t>
      </w:r>
      <w:r>
        <w:t>prendemos sobre a plataforma JSDAI e o desenvolvimento de classas JAVA a fim de tornar</w:t>
      </w:r>
      <w:r w:rsidR="003733D5">
        <w:t xml:space="preserve"> efetivo</w:t>
      </w:r>
      <w:r>
        <w:t xml:space="preserve"> o objetivo do Webmachining relativo ao uso da internet como meio de operação. Com o que estava descrito nas normas, </w:t>
      </w:r>
      <w:r w:rsidR="003733D5">
        <w:t xml:space="preserve">viu-se como eram criados cada entidade e a que se referiam, frisando a forma básica de criação do porgrama em si, a fim de se adaptar à ferramenta de software Eclipse e ao JSDAI Express compilador. </w:t>
      </w:r>
    </w:p>
    <w:p w:rsidR="003733D5" w:rsidRDefault="003733D5" w:rsidP="00CD3B14">
      <w:pPr>
        <w:pStyle w:val="parasba"/>
      </w:pPr>
      <w:r>
        <w:t>Em</w:t>
      </w:r>
      <w:r w:rsidR="00DE214F">
        <w:t>bora nosso foco tenha sido o tor</w:t>
      </w:r>
      <w:r>
        <w:t>neamento como prática de usinagem, estudamos o fresamento, o código G referente</w:t>
      </w:r>
      <w:r w:rsidR="00DE214F">
        <w:t xml:space="preserve"> a essa prática de usinagem</w:t>
      </w:r>
      <w:r>
        <w:t xml:space="preserve"> e o programa já</w:t>
      </w:r>
      <w:r w:rsidR="00DE214F">
        <w:t xml:space="preserve"> escrito</w:t>
      </w:r>
      <w:r>
        <w:t xml:space="preserve"> em JAVA, que visava se adequar ao Webmachining e às sua aplicações virtuais.</w:t>
      </w:r>
    </w:p>
    <w:p w:rsidR="00EB60E0" w:rsidRDefault="003733D5" w:rsidP="003733D5">
      <w:pPr>
        <w:pStyle w:val="parasba"/>
      </w:pPr>
      <w:r>
        <w:t>Até a confecção deste relatório, visava-se criar um código em JAVA destinado ao WEbmachining, usando o Eclipse, para a prática do torneamento.</w:t>
      </w:r>
    </w:p>
    <w:p w:rsidR="00CD3B14" w:rsidRDefault="007D21AE" w:rsidP="00CD3B14">
      <w:pPr>
        <w:pStyle w:val="Ttulo1"/>
      </w:pPr>
      <w:r>
        <w:lastRenderedPageBreak/>
        <w:t>CONCLUSÃO</w:t>
      </w:r>
    </w:p>
    <w:p w:rsidR="007D21AE" w:rsidRDefault="0026359A" w:rsidP="007D21AE">
      <w:pPr>
        <w:pStyle w:val="parasba"/>
      </w:pPr>
      <w:r>
        <w:t>A linguagem STEP-NC mostra como a manufatura vem evoluindo ao longo do tempo, denotando a falta de versatilidade e o trabalho dispendioso, e contornando-os com eficácia. O STEP-NC, juntamente com os recusos oferecidos pelo JSDAI e o programa Eclipse viabilizaram à amnufatura essa reciclagem necessária, tornando simples e preciso a tradução do código G para essa nova linguagem, uma vez que aprendidas as técnicas a metodoligia empregada nesse novo conceito, nessa nova abordagem de trabalho.</w:t>
      </w:r>
    </w:p>
    <w:p w:rsidR="0026359A" w:rsidRPr="007D21AE" w:rsidRDefault="0026359A" w:rsidP="007D21AE">
      <w:pPr>
        <w:pStyle w:val="parasba"/>
      </w:pPr>
      <w:r>
        <w:t>Já o Webmachining, embora não tenhamos chegado especificamente em seus objetivos e aplicações, propõe a virtualização da usinagem e também a sua integração e modernização, pré-requisitos imprescindíveis a essa nova era de industrialização.</w:t>
      </w:r>
    </w:p>
    <w:p w:rsidR="00CD3B14" w:rsidRDefault="00CD3B14" w:rsidP="00CD3B14">
      <w:pPr>
        <w:pStyle w:val="tit1semnum"/>
      </w:pPr>
      <w:r>
        <w:t>Referência Bibliográfica</w:t>
      </w:r>
    </w:p>
    <w:p w:rsidR="003C0AB8" w:rsidRPr="00EB60E0" w:rsidRDefault="003C0AB8" w:rsidP="003C0AB8">
      <w:r w:rsidRPr="00EB60E0">
        <w:t>[1] J. J. Shah, H. Dedhia, V. Pherwani e S. Solkhan, 1997, "DynamicInterfacingofApplicationstoGeometricModeling Services Via Modeler Neutral Protocol", Computer-Aided Design, 29 ,págs 811-824.</w:t>
      </w:r>
    </w:p>
    <w:p w:rsidR="003C0AB8" w:rsidRDefault="003C0AB8" w:rsidP="003C0AB8">
      <w:pPr>
        <w:rPr>
          <w:lang w:val="en-US"/>
        </w:rPr>
      </w:pPr>
      <w:r w:rsidRPr="003C0AB8">
        <w:rPr>
          <w:lang w:val="en-US"/>
        </w:rPr>
        <w:t>[2] J. H. Han, e A. A. G. Requicha, 1998, "Modeler-independent Feature Recognition in aDistributed Environment". Computer-Aided Design, 30(6), págs 453-463.</w:t>
      </w:r>
    </w:p>
    <w:p w:rsidR="001E708B" w:rsidRPr="003C0AB8" w:rsidRDefault="001E708B" w:rsidP="003C0AB8">
      <w:pPr>
        <w:rPr>
          <w:lang w:val="en-US"/>
        </w:rPr>
      </w:pPr>
      <w:r>
        <w:rPr>
          <w:lang w:val="en-US"/>
        </w:rPr>
        <w:t>Site: www.jsdai.net</w:t>
      </w:r>
    </w:p>
    <w:p w:rsidR="000F5C31" w:rsidRDefault="003C0AB8" w:rsidP="003C0AB8">
      <w:pPr>
        <w:rPr>
          <w:lang w:val="en-US"/>
        </w:rPr>
      </w:pPr>
      <w:r w:rsidRPr="003C0AB8">
        <w:rPr>
          <w:lang w:val="en-US"/>
        </w:rPr>
        <w:t>[3] C. S.Smith, P. K.Wright, 2001, "Cybercut: An Inter</w:t>
      </w:r>
      <w:r>
        <w:rPr>
          <w:lang w:val="en-US"/>
        </w:rPr>
        <w:t>net-based CAD/CAM System", ASME</w:t>
      </w:r>
      <w:r w:rsidRPr="003C0AB8">
        <w:rPr>
          <w:lang w:val="en-US"/>
        </w:rPr>
        <w:t>Journal of Computing and Information Science in Engineering, Vol. 1, No. 1, págs 1-33.</w:t>
      </w:r>
    </w:p>
    <w:p w:rsidR="000A307E" w:rsidRPr="003C0AB8" w:rsidRDefault="00AD29D7">
      <w:pPr>
        <w:rPr>
          <w:lang w:val="en-US"/>
        </w:rPr>
      </w:pPr>
      <w:r>
        <w:rPr>
          <w:lang w:val="en-US"/>
        </w:rPr>
        <w:t>[4]</w:t>
      </w:r>
      <w:r w:rsidRPr="00AD29D7">
        <w:rPr>
          <w:lang w:val="en-US"/>
        </w:rPr>
        <w:t xml:space="preserve">Yusof, Y., Rosso-Jr, R. S. U., Newman, S. T., and Case, K. "THE DESIGN OF A STEP-NC COMPLIANT CAD/CAPP/CAM SYSTEM FOR THE MANUFACTURE OF ROTATIONAL </w:t>
      </w:r>
      <w:r w:rsidR="00DE214F">
        <w:rPr>
          <w:lang w:val="en-US"/>
        </w:rPr>
        <w:t xml:space="preserve">PARTS ON A CNC TURNING CENTRE" </w:t>
      </w:r>
      <w:r w:rsidRPr="00AD29D7">
        <w:rPr>
          <w:lang w:val="en-US"/>
        </w:rPr>
        <w:lastRenderedPageBreak/>
        <w:t>Proceedings of the 23rd International Manufacturing Conference (IMC23), 30/August to 1/September 2006, University of Ulster, Northern Ireland, UK, 19-26.</w:t>
      </w:r>
    </w:p>
    <w:p w:rsidR="000A307E" w:rsidRPr="003C0AB8" w:rsidRDefault="000A307E">
      <w:pPr>
        <w:rPr>
          <w:lang w:val="en-US"/>
        </w:rPr>
      </w:pPr>
    </w:p>
    <w:p w:rsidR="000A307E" w:rsidRPr="003C0AB8" w:rsidRDefault="000A307E">
      <w:pPr>
        <w:rPr>
          <w:lang w:val="en-US"/>
        </w:rPr>
      </w:pPr>
    </w:p>
    <w:p w:rsidR="000A307E" w:rsidRPr="003C0AB8" w:rsidRDefault="000A307E">
      <w:pPr>
        <w:rPr>
          <w:lang w:val="en-US"/>
        </w:rPr>
      </w:pPr>
    </w:p>
    <w:p w:rsidR="000A307E" w:rsidRPr="003C0AB8" w:rsidRDefault="000A307E">
      <w:pPr>
        <w:rPr>
          <w:lang w:val="en-US"/>
        </w:rPr>
      </w:pPr>
    </w:p>
    <w:p w:rsidR="000A307E" w:rsidRPr="003C0AB8" w:rsidRDefault="000A307E">
      <w:pPr>
        <w:rPr>
          <w:lang w:val="en-US"/>
        </w:rPr>
      </w:pPr>
    </w:p>
    <w:p w:rsidR="000A307E" w:rsidRPr="003C0AB8" w:rsidRDefault="000A307E">
      <w:pPr>
        <w:rPr>
          <w:lang w:val="en-US"/>
        </w:rPr>
      </w:pPr>
    </w:p>
    <w:p w:rsidR="000A307E" w:rsidRPr="003C0AB8" w:rsidRDefault="000A307E">
      <w:pPr>
        <w:rPr>
          <w:lang w:val="en-US"/>
        </w:rPr>
      </w:pPr>
    </w:p>
    <w:p w:rsidR="000A307E" w:rsidRPr="003C0AB8" w:rsidRDefault="000A307E">
      <w:pPr>
        <w:rPr>
          <w:lang w:val="en-US"/>
        </w:rPr>
      </w:pPr>
    </w:p>
    <w:p w:rsidR="000A307E" w:rsidRPr="003C0AB8" w:rsidRDefault="000A307E">
      <w:pPr>
        <w:rPr>
          <w:lang w:val="en-US"/>
        </w:rPr>
      </w:pPr>
    </w:p>
    <w:p w:rsidR="000A307E" w:rsidRPr="003C0AB8" w:rsidRDefault="000A307E">
      <w:pPr>
        <w:rPr>
          <w:lang w:val="en-US"/>
        </w:rPr>
      </w:pPr>
    </w:p>
    <w:p w:rsidR="000A307E" w:rsidRPr="003C0AB8" w:rsidRDefault="000A307E">
      <w:pPr>
        <w:rPr>
          <w:lang w:val="en-US"/>
        </w:rPr>
      </w:pPr>
    </w:p>
    <w:p w:rsidR="000A307E" w:rsidRPr="003C0AB8" w:rsidRDefault="000A307E">
      <w:pPr>
        <w:rPr>
          <w:lang w:val="en-US"/>
        </w:rPr>
      </w:pPr>
    </w:p>
    <w:p w:rsidR="000A307E" w:rsidRPr="003C0AB8" w:rsidRDefault="000A307E">
      <w:pPr>
        <w:rPr>
          <w:lang w:val="en-US"/>
        </w:rPr>
      </w:pPr>
    </w:p>
    <w:p w:rsidR="000A307E" w:rsidRPr="003C0AB8" w:rsidRDefault="000A307E">
      <w:pPr>
        <w:rPr>
          <w:lang w:val="en-US"/>
        </w:rPr>
      </w:pPr>
    </w:p>
    <w:p w:rsidR="000A307E" w:rsidRPr="003C0AB8" w:rsidRDefault="000A307E">
      <w:pPr>
        <w:rPr>
          <w:lang w:val="en-US"/>
        </w:rPr>
      </w:pPr>
    </w:p>
    <w:p w:rsidR="000A307E" w:rsidRPr="003C0AB8" w:rsidRDefault="000A307E">
      <w:pPr>
        <w:rPr>
          <w:lang w:val="en-US"/>
        </w:rPr>
      </w:pPr>
    </w:p>
    <w:p w:rsidR="000A307E" w:rsidRPr="003C0AB8" w:rsidRDefault="000A307E">
      <w:pPr>
        <w:rPr>
          <w:lang w:val="en-US"/>
        </w:rPr>
      </w:pPr>
    </w:p>
    <w:p w:rsidR="000A307E" w:rsidRPr="003C0AB8" w:rsidRDefault="000A307E">
      <w:pPr>
        <w:rPr>
          <w:lang w:val="en-US"/>
        </w:rPr>
      </w:pPr>
    </w:p>
    <w:p w:rsidR="000A307E" w:rsidRPr="003C0AB8" w:rsidRDefault="000A307E">
      <w:pPr>
        <w:rPr>
          <w:lang w:val="en-US"/>
        </w:rPr>
      </w:pPr>
    </w:p>
    <w:p w:rsidR="000A307E" w:rsidRPr="003C0AB8" w:rsidRDefault="000A307E">
      <w:pPr>
        <w:rPr>
          <w:lang w:val="en-US"/>
        </w:rPr>
      </w:pPr>
    </w:p>
    <w:p w:rsidR="000A307E" w:rsidRPr="003C0AB8" w:rsidRDefault="000A307E">
      <w:pPr>
        <w:rPr>
          <w:lang w:val="en-US"/>
        </w:rPr>
      </w:pPr>
    </w:p>
    <w:p w:rsidR="000A307E" w:rsidRPr="003C0AB8" w:rsidRDefault="000A307E">
      <w:pPr>
        <w:rPr>
          <w:lang w:val="en-US"/>
        </w:rPr>
      </w:pPr>
    </w:p>
    <w:p w:rsidR="000A307E" w:rsidRPr="003C0AB8" w:rsidRDefault="000A307E">
      <w:pPr>
        <w:rPr>
          <w:lang w:val="en-US"/>
        </w:rPr>
      </w:pPr>
    </w:p>
    <w:p w:rsidR="000A307E" w:rsidRPr="003C0AB8" w:rsidRDefault="000A307E">
      <w:pPr>
        <w:rPr>
          <w:lang w:val="en-US"/>
        </w:rPr>
      </w:pPr>
    </w:p>
    <w:p w:rsidR="000A307E" w:rsidRPr="003C0AB8" w:rsidRDefault="000A307E">
      <w:pPr>
        <w:rPr>
          <w:lang w:val="en-US"/>
        </w:rPr>
      </w:pPr>
    </w:p>
    <w:p w:rsidR="000A307E" w:rsidRPr="003C0AB8" w:rsidRDefault="000A307E">
      <w:pPr>
        <w:rPr>
          <w:lang w:val="en-US"/>
        </w:rPr>
      </w:pPr>
    </w:p>
    <w:p w:rsidR="000A307E" w:rsidRPr="003C0AB8" w:rsidRDefault="000A307E">
      <w:pPr>
        <w:rPr>
          <w:lang w:val="en-US"/>
        </w:rPr>
      </w:pPr>
    </w:p>
    <w:p w:rsidR="000A307E" w:rsidRPr="003C0AB8" w:rsidRDefault="000A307E">
      <w:pPr>
        <w:rPr>
          <w:lang w:val="en-US"/>
        </w:rPr>
      </w:pPr>
    </w:p>
    <w:p w:rsidR="000A307E" w:rsidRPr="003C0AB8" w:rsidRDefault="000A307E">
      <w:pPr>
        <w:rPr>
          <w:lang w:val="en-US"/>
        </w:rPr>
      </w:pPr>
    </w:p>
    <w:p w:rsidR="000A307E" w:rsidRPr="003C0AB8" w:rsidRDefault="000A307E">
      <w:pPr>
        <w:rPr>
          <w:lang w:val="en-US"/>
        </w:rPr>
      </w:pPr>
    </w:p>
    <w:p w:rsidR="000A307E" w:rsidRPr="003C0AB8" w:rsidRDefault="000A307E">
      <w:pPr>
        <w:rPr>
          <w:lang w:val="en-US"/>
        </w:rPr>
        <w:sectPr w:rsidR="000A307E" w:rsidRPr="003C0AB8" w:rsidSect="000A307E">
          <w:type w:val="continuous"/>
          <w:pgSz w:w="11906" w:h="16838" w:code="9"/>
          <w:pgMar w:top="737" w:right="567" w:bottom="760" w:left="567" w:header="567" w:footer="567" w:gutter="0"/>
          <w:cols w:num="2" w:space="567"/>
        </w:sectPr>
      </w:pPr>
    </w:p>
    <w:p w:rsidR="000A307E" w:rsidRPr="003C0AB8" w:rsidRDefault="000A307E">
      <w:pPr>
        <w:rPr>
          <w:lang w:val="en-US"/>
        </w:rPr>
      </w:pPr>
    </w:p>
    <w:p w:rsidR="000A307E" w:rsidRPr="003C0AB8" w:rsidRDefault="000A307E">
      <w:pPr>
        <w:rPr>
          <w:lang w:val="en-US"/>
        </w:rPr>
      </w:pPr>
    </w:p>
    <w:p w:rsidR="000A307E" w:rsidRPr="003C0AB8" w:rsidRDefault="000A307E">
      <w:pPr>
        <w:rPr>
          <w:lang w:val="en-US"/>
        </w:rPr>
      </w:pPr>
    </w:p>
    <w:p w:rsidR="000A307E" w:rsidRPr="003C0AB8" w:rsidRDefault="000A307E">
      <w:pPr>
        <w:rPr>
          <w:lang w:val="en-US"/>
        </w:rPr>
        <w:sectPr w:rsidR="000A307E" w:rsidRPr="003C0AB8" w:rsidSect="000A307E">
          <w:type w:val="continuous"/>
          <w:pgSz w:w="11906" w:h="16838" w:code="9"/>
          <w:pgMar w:top="737" w:right="567" w:bottom="760" w:left="567" w:header="567" w:footer="567" w:gutter="0"/>
          <w:cols w:space="567"/>
        </w:sectPr>
      </w:pPr>
    </w:p>
    <w:p w:rsidR="000A307E" w:rsidRPr="003C0AB8" w:rsidRDefault="000A307E" w:rsidP="00DE214F">
      <w:pPr>
        <w:rPr>
          <w:lang w:val="en-US"/>
        </w:rPr>
      </w:pPr>
    </w:p>
    <w:sectPr w:rsidR="000A307E" w:rsidRPr="003C0AB8" w:rsidSect="000A307E">
      <w:type w:val="continuous"/>
      <w:pgSz w:w="11906" w:h="16838" w:code="9"/>
      <w:pgMar w:top="737" w:right="567" w:bottom="760" w:left="567" w:header="567" w:footer="567" w:gutter="0"/>
      <w:cols w:num="2" w:space="5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893" w:rsidRDefault="00287893" w:rsidP="00CD3B14">
      <w:r>
        <w:separator/>
      </w:r>
    </w:p>
  </w:endnote>
  <w:endnote w:type="continuationSeparator" w:id="1">
    <w:p w:rsidR="00287893" w:rsidRDefault="00287893" w:rsidP="00CD3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9E" w:rsidRDefault="00FC56D1">
    <w:pPr>
      <w:pStyle w:val="footerpar"/>
    </w:pPr>
    <w:r>
      <w:rPr>
        <w:rStyle w:val="Nmerodepgina"/>
        <w:b/>
      </w:rPr>
      <w:fldChar w:fldCharType="begin"/>
    </w:r>
    <w:r w:rsidR="00050D9E">
      <w:rPr>
        <w:rStyle w:val="Nmerodepgina"/>
        <w:b/>
      </w:rPr>
      <w:instrText xml:space="preserve"> PAGE </w:instrText>
    </w:r>
    <w:r>
      <w:rPr>
        <w:rStyle w:val="Nmerodepgina"/>
        <w:b/>
      </w:rPr>
      <w:fldChar w:fldCharType="separate"/>
    </w:r>
    <w:r w:rsidR="00050D9E">
      <w:rPr>
        <w:rStyle w:val="Nmerodepgina"/>
        <w:b/>
        <w:noProof/>
      </w:rPr>
      <w:t>6</w:t>
    </w:r>
    <w:r>
      <w:rPr>
        <w:rStyle w:val="Nmerodepgina"/>
        <w:b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9E" w:rsidRDefault="00FC56D1">
    <w:pPr>
      <w:pStyle w:val="footerimpar"/>
    </w:pPr>
    <w:r>
      <w:rPr>
        <w:rStyle w:val="Nmerodepgina"/>
        <w:b/>
      </w:rPr>
      <w:fldChar w:fldCharType="begin"/>
    </w:r>
    <w:r w:rsidR="00050D9E">
      <w:rPr>
        <w:rStyle w:val="Nmerodepgina"/>
        <w:b/>
      </w:rPr>
      <w:instrText xml:space="preserve"> PAGE </w:instrText>
    </w:r>
    <w:r>
      <w:rPr>
        <w:rStyle w:val="Nmerodepgina"/>
        <w:b/>
      </w:rPr>
      <w:fldChar w:fldCharType="separate"/>
    </w:r>
    <w:r w:rsidR="00DE214F">
      <w:rPr>
        <w:rStyle w:val="Nmerodepgina"/>
        <w:b/>
        <w:noProof/>
      </w:rPr>
      <w:t>3</w:t>
    </w:r>
    <w:r>
      <w:rPr>
        <w:rStyle w:val="Nmerodepgina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893" w:rsidRDefault="00287893" w:rsidP="00CD3B14">
      <w:r>
        <w:separator/>
      </w:r>
    </w:p>
  </w:footnote>
  <w:footnote w:type="continuationSeparator" w:id="1">
    <w:p w:rsidR="00287893" w:rsidRDefault="00287893" w:rsidP="00CD3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247A"/>
    <w:multiLevelType w:val="hybridMultilevel"/>
    <w:tmpl w:val="1234C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F6399"/>
    <w:multiLevelType w:val="hybridMultilevel"/>
    <w:tmpl w:val="6A3CDF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72897"/>
    <w:multiLevelType w:val="hybridMultilevel"/>
    <w:tmpl w:val="DA0A6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A722D"/>
    <w:multiLevelType w:val="hybridMultilevel"/>
    <w:tmpl w:val="28246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17B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635323C"/>
    <w:multiLevelType w:val="hybridMultilevel"/>
    <w:tmpl w:val="E48083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E386F"/>
    <w:multiLevelType w:val="hybridMultilevel"/>
    <w:tmpl w:val="800CB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72443"/>
    <w:multiLevelType w:val="hybridMultilevel"/>
    <w:tmpl w:val="B80C1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22DE4"/>
    <w:multiLevelType w:val="hybridMultilevel"/>
    <w:tmpl w:val="5E4855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01DF7"/>
    <w:multiLevelType w:val="multilevel"/>
    <w:tmpl w:val="5CC6817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B14"/>
    <w:rsid w:val="00050D9E"/>
    <w:rsid w:val="000643A9"/>
    <w:rsid w:val="0006609C"/>
    <w:rsid w:val="000A307E"/>
    <w:rsid w:val="000A52C8"/>
    <w:rsid w:val="000B1CA1"/>
    <w:rsid w:val="000B5644"/>
    <w:rsid w:val="000F5C31"/>
    <w:rsid w:val="001337FF"/>
    <w:rsid w:val="00170621"/>
    <w:rsid w:val="001818E7"/>
    <w:rsid w:val="001B5459"/>
    <w:rsid w:val="001E708B"/>
    <w:rsid w:val="00205EDA"/>
    <w:rsid w:val="00221390"/>
    <w:rsid w:val="0026359A"/>
    <w:rsid w:val="00287893"/>
    <w:rsid w:val="002D0129"/>
    <w:rsid w:val="002E77B8"/>
    <w:rsid w:val="0032458A"/>
    <w:rsid w:val="0032731A"/>
    <w:rsid w:val="00337361"/>
    <w:rsid w:val="00366EF2"/>
    <w:rsid w:val="003733D5"/>
    <w:rsid w:val="0038332A"/>
    <w:rsid w:val="003B00BA"/>
    <w:rsid w:val="003C0AB8"/>
    <w:rsid w:val="003D5832"/>
    <w:rsid w:val="00466476"/>
    <w:rsid w:val="004F4175"/>
    <w:rsid w:val="00502857"/>
    <w:rsid w:val="005B122E"/>
    <w:rsid w:val="005B54C3"/>
    <w:rsid w:val="005F45E9"/>
    <w:rsid w:val="005F780F"/>
    <w:rsid w:val="00632FA4"/>
    <w:rsid w:val="00652C6C"/>
    <w:rsid w:val="006B6657"/>
    <w:rsid w:val="00727309"/>
    <w:rsid w:val="00783BC6"/>
    <w:rsid w:val="007A3385"/>
    <w:rsid w:val="007D21AE"/>
    <w:rsid w:val="00812D33"/>
    <w:rsid w:val="00841B2F"/>
    <w:rsid w:val="00871957"/>
    <w:rsid w:val="008F54FA"/>
    <w:rsid w:val="0090760F"/>
    <w:rsid w:val="009234C1"/>
    <w:rsid w:val="009E74B8"/>
    <w:rsid w:val="00A36E71"/>
    <w:rsid w:val="00A47537"/>
    <w:rsid w:val="00A87CDB"/>
    <w:rsid w:val="00A9618A"/>
    <w:rsid w:val="00AA6F72"/>
    <w:rsid w:val="00AD29D7"/>
    <w:rsid w:val="00B129C5"/>
    <w:rsid w:val="00B13117"/>
    <w:rsid w:val="00B87C8A"/>
    <w:rsid w:val="00B97D85"/>
    <w:rsid w:val="00BD1936"/>
    <w:rsid w:val="00C0047A"/>
    <w:rsid w:val="00C01E59"/>
    <w:rsid w:val="00C25821"/>
    <w:rsid w:val="00CD3B14"/>
    <w:rsid w:val="00D00C55"/>
    <w:rsid w:val="00D36134"/>
    <w:rsid w:val="00DD1C42"/>
    <w:rsid w:val="00DE214F"/>
    <w:rsid w:val="00DF0DAF"/>
    <w:rsid w:val="00E01363"/>
    <w:rsid w:val="00EB60E0"/>
    <w:rsid w:val="00FA2AD9"/>
    <w:rsid w:val="00FC5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parasba"/>
    <w:link w:val="Ttulo1Char"/>
    <w:qFormat/>
    <w:rsid w:val="00CD3B14"/>
    <w:pPr>
      <w:keepNext/>
      <w:keepLines/>
      <w:widowControl w:val="0"/>
      <w:numPr>
        <w:numId w:val="1"/>
      </w:numPr>
      <w:spacing w:before="240" w:after="0" w:line="240" w:lineRule="auto"/>
      <w:outlineLvl w:val="0"/>
    </w:pPr>
    <w:rPr>
      <w:rFonts w:ascii="Arial" w:eastAsia="Times New Roman" w:hAnsi="Arial" w:cs="Times New Roman"/>
      <w:b/>
      <w:caps/>
      <w:kern w:val="28"/>
      <w:sz w:val="24"/>
      <w:szCs w:val="20"/>
      <w:lang w:eastAsia="pt-BR"/>
    </w:rPr>
  </w:style>
  <w:style w:type="paragraph" w:styleId="Ttulo2">
    <w:name w:val="heading 2"/>
    <w:next w:val="parasba"/>
    <w:link w:val="Ttulo2Char"/>
    <w:qFormat/>
    <w:rsid w:val="00CD3B14"/>
    <w:pPr>
      <w:keepNext/>
      <w:keepLines/>
      <w:widowControl w:val="0"/>
      <w:numPr>
        <w:ilvl w:val="1"/>
        <w:numId w:val="1"/>
      </w:numPr>
      <w:spacing w:before="24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3">
    <w:name w:val="heading 3"/>
    <w:next w:val="parasba"/>
    <w:link w:val="Ttulo3Char"/>
    <w:qFormat/>
    <w:rsid w:val="00CD3B14"/>
    <w:pPr>
      <w:keepNext/>
      <w:keepLines/>
      <w:widowControl w:val="0"/>
      <w:numPr>
        <w:ilvl w:val="2"/>
        <w:numId w:val="1"/>
      </w:numPr>
      <w:spacing w:before="240" w:after="0" w:line="240" w:lineRule="auto"/>
      <w:outlineLvl w:val="2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D3B14"/>
    <w:pPr>
      <w:keepNext/>
      <w:numPr>
        <w:ilvl w:val="3"/>
        <w:numId w:val="1"/>
      </w:numPr>
      <w:spacing w:before="24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CD3B14"/>
    <w:pPr>
      <w:numPr>
        <w:ilvl w:val="4"/>
        <w:numId w:val="1"/>
      </w:numPr>
      <w:spacing w:before="240"/>
      <w:outlineLvl w:val="4"/>
    </w:pPr>
    <w:rPr>
      <w:sz w:val="22"/>
    </w:rPr>
  </w:style>
  <w:style w:type="paragraph" w:styleId="Ttulo6">
    <w:name w:val="heading 6"/>
    <w:basedOn w:val="Normal"/>
    <w:next w:val="Normal"/>
    <w:link w:val="Ttulo6Char"/>
    <w:qFormat/>
    <w:rsid w:val="00CD3B14"/>
    <w:pPr>
      <w:numPr>
        <w:ilvl w:val="5"/>
        <w:numId w:val="1"/>
      </w:numPr>
      <w:spacing w:before="240"/>
      <w:outlineLvl w:val="5"/>
    </w:pPr>
    <w:rPr>
      <w:i/>
      <w:sz w:val="22"/>
    </w:rPr>
  </w:style>
  <w:style w:type="paragraph" w:styleId="Ttulo7">
    <w:name w:val="heading 7"/>
    <w:basedOn w:val="Normal"/>
    <w:next w:val="Normal"/>
    <w:link w:val="Ttulo7Char"/>
    <w:qFormat/>
    <w:rsid w:val="00CD3B14"/>
    <w:pPr>
      <w:numPr>
        <w:ilvl w:val="6"/>
        <w:numId w:val="1"/>
      </w:numPr>
      <w:spacing w:before="24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link w:val="Ttulo8Char"/>
    <w:qFormat/>
    <w:rsid w:val="00CD3B14"/>
    <w:pPr>
      <w:numPr>
        <w:ilvl w:val="7"/>
        <w:numId w:val="1"/>
      </w:numPr>
      <w:spacing w:before="24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link w:val="Ttulo9Char"/>
    <w:qFormat/>
    <w:rsid w:val="00CD3B14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3B14"/>
    <w:rPr>
      <w:rFonts w:ascii="Arial" w:eastAsia="Times New Roman" w:hAnsi="Arial" w:cs="Times New Roman"/>
      <w:b/>
      <w:caps/>
      <w:kern w:val="28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D3B1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D3B14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D3B1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D3B14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D3B14"/>
    <w:rPr>
      <w:rFonts w:ascii="Times New Roman" w:eastAsia="Times New Roman" w:hAnsi="Times New Roman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D3B14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D3B14"/>
    <w:rPr>
      <w:rFonts w:ascii="Arial" w:eastAsia="Times New Roman" w:hAnsi="Arial" w:cs="Times New Roman"/>
      <w:i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D3B14"/>
    <w:rPr>
      <w:rFonts w:ascii="Arial" w:eastAsia="Times New Roman" w:hAnsi="Arial" w:cs="Times New Roman"/>
      <w:b/>
      <w:i/>
      <w:sz w:val="18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CD3B14"/>
    <w:pPr>
      <w:tabs>
        <w:tab w:val="center" w:pos="4153"/>
        <w:tab w:val="right" w:pos="8306"/>
      </w:tabs>
    </w:pPr>
  </w:style>
  <w:style w:type="character" w:customStyle="1" w:styleId="CabealhoChar">
    <w:name w:val="Cabeçalho Char"/>
    <w:basedOn w:val="Fontepargpadro"/>
    <w:link w:val="Cabealho"/>
    <w:semiHidden/>
    <w:rsid w:val="00CD3B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itulo">
    <w:name w:val="titulo"/>
    <w:rsid w:val="00CD3B14"/>
    <w:pPr>
      <w:spacing w:after="0" w:line="240" w:lineRule="auto"/>
      <w:ind w:left="284" w:right="284"/>
      <w:jc w:val="center"/>
      <w:outlineLvl w:val="0"/>
    </w:pPr>
    <w:rPr>
      <w:rFonts w:ascii="Arial" w:eastAsia="Times New Roman" w:hAnsi="Arial" w:cs="Times New Roman"/>
      <w:b/>
      <w:caps/>
      <w:sz w:val="28"/>
      <w:szCs w:val="20"/>
      <w:lang w:eastAsia="pt-BR"/>
    </w:rPr>
  </w:style>
  <w:style w:type="paragraph" w:customStyle="1" w:styleId="endereco">
    <w:name w:val="endereco"/>
    <w:rsid w:val="00CD3B1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refbiblio">
    <w:name w:val="refbiblio"/>
    <w:rsid w:val="00CD3B14"/>
    <w:pPr>
      <w:spacing w:before="120" w:after="60" w:line="240" w:lineRule="auto"/>
      <w:ind w:left="567" w:hanging="567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it1semnum">
    <w:name w:val="tit1semnum"/>
    <w:next w:val="Normal"/>
    <w:rsid w:val="00CD3B14"/>
    <w:pPr>
      <w:keepNext/>
      <w:keepLines/>
      <w:widowControl w:val="0"/>
      <w:spacing w:before="240" w:after="0" w:line="240" w:lineRule="auto"/>
    </w:pPr>
    <w:rPr>
      <w:rFonts w:ascii="Arial" w:eastAsia="Times New Roman" w:hAnsi="Arial" w:cs="Times New Roman"/>
      <w:b/>
      <w:caps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CD3B14"/>
    <w:rPr>
      <w:rFonts w:ascii="Arial" w:hAnsi="Arial"/>
      <w:b/>
      <w:sz w:val="16"/>
    </w:rPr>
  </w:style>
  <w:style w:type="paragraph" w:customStyle="1" w:styleId="parasba">
    <w:name w:val="parasba"/>
    <w:rsid w:val="00CD3B14"/>
    <w:pPr>
      <w:spacing w:before="120" w:after="6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styleId="Hyperlink">
    <w:name w:val="Hyperlink"/>
    <w:basedOn w:val="Fontepargpadro"/>
    <w:semiHidden/>
    <w:rsid w:val="00CD3B14"/>
    <w:rPr>
      <w:color w:val="0000FF"/>
      <w:u w:val="single"/>
    </w:rPr>
  </w:style>
  <w:style w:type="paragraph" w:customStyle="1" w:styleId="footerimpar">
    <w:name w:val="footer_impar"/>
    <w:basedOn w:val="Normal"/>
    <w:rsid w:val="00CD3B14"/>
    <w:pPr>
      <w:tabs>
        <w:tab w:val="center" w:pos="4153"/>
        <w:tab w:val="right" w:pos="8306"/>
      </w:tabs>
      <w:jc w:val="right"/>
    </w:pPr>
    <w:rPr>
      <w:rFonts w:ascii="Arial" w:hAnsi="Arial"/>
      <w:b/>
      <w:sz w:val="16"/>
    </w:rPr>
  </w:style>
  <w:style w:type="paragraph" w:customStyle="1" w:styleId="footerpar">
    <w:name w:val="footer_par"/>
    <w:basedOn w:val="Normal"/>
    <w:rsid w:val="00CD3B14"/>
    <w:pPr>
      <w:tabs>
        <w:tab w:val="center" w:pos="4153"/>
        <w:tab w:val="right" w:pos="8306"/>
      </w:tabs>
      <w:jc w:val="left"/>
    </w:pPr>
    <w:rPr>
      <w:rFonts w:ascii="Arial" w:hAnsi="Arial"/>
      <w:b/>
      <w:sz w:val="16"/>
    </w:rPr>
  </w:style>
  <w:style w:type="paragraph" w:styleId="SemEspaamento">
    <w:name w:val="No Spacing"/>
    <w:uiPriority w:val="1"/>
    <w:qFormat/>
    <w:rsid w:val="00CD3B1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Rodap">
    <w:name w:val="footer"/>
    <w:next w:val="footerimpar"/>
    <w:link w:val="RodapChar"/>
    <w:uiPriority w:val="99"/>
    <w:semiHidden/>
    <w:unhideWhenUsed/>
    <w:rsid w:val="00CD3B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D3B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3B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3B14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221390"/>
    <w:rPr>
      <w:color w:val="808080"/>
    </w:rPr>
  </w:style>
  <w:style w:type="table" w:styleId="Tabelacomgrade">
    <w:name w:val="Table Grid"/>
    <w:basedOn w:val="Tabelanormal"/>
    <w:uiPriority w:val="59"/>
    <w:rsid w:val="005F4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5F45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style-span">
    <w:name w:val="apple-style-span"/>
    <w:basedOn w:val="Fontepargpadro"/>
    <w:rsid w:val="00050D9E"/>
  </w:style>
  <w:style w:type="character" w:customStyle="1" w:styleId="apple-converted-space">
    <w:name w:val="apple-converted-space"/>
    <w:basedOn w:val="Fontepargpadro"/>
    <w:rsid w:val="00DF0DAF"/>
  </w:style>
  <w:style w:type="character" w:customStyle="1" w:styleId="hps">
    <w:name w:val="hps"/>
    <w:basedOn w:val="Fontepargpadro"/>
    <w:rsid w:val="000643A9"/>
  </w:style>
  <w:style w:type="character" w:customStyle="1" w:styleId="atn">
    <w:name w:val="atn"/>
    <w:basedOn w:val="Fontepargpadro"/>
    <w:rsid w:val="00064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parasba"/>
    <w:link w:val="Ttulo1Char"/>
    <w:qFormat/>
    <w:rsid w:val="00CD3B14"/>
    <w:pPr>
      <w:keepNext/>
      <w:keepLines/>
      <w:widowControl w:val="0"/>
      <w:numPr>
        <w:numId w:val="1"/>
      </w:numPr>
      <w:spacing w:before="240" w:after="0" w:line="240" w:lineRule="auto"/>
      <w:outlineLvl w:val="0"/>
    </w:pPr>
    <w:rPr>
      <w:rFonts w:ascii="Arial" w:eastAsia="Times New Roman" w:hAnsi="Arial" w:cs="Times New Roman"/>
      <w:b/>
      <w:caps/>
      <w:kern w:val="28"/>
      <w:sz w:val="24"/>
      <w:szCs w:val="20"/>
      <w:lang w:eastAsia="pt-BR"/>
    </w:rPr>
  </w:style>
  <w:style w:type="paragraph" w:styleId="Ttulo2">
    <w:name w:val="heading 2"/>
    <w:next w:val="parasba"/>
    <w:link w:val="Ttulo2Char"/>
    <w:qFormat/>
    <w:rsid w:val="00CD3B14"/>
    <w:pPr>
      <w:keepNext/>
      <w:keepLines/>
      <w:widowControl w:val="0"/>
      <w:numPr>
        <w:ilvl w:val="1"/>
        <w:numId w:val="1"/>
      </w:numPr>
      <w:spacing w:before="24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3">
    <w:name w:val="heading 3"/>
    <w:next w:val="parasba"/>
    <w:link w:val="Ttulo3Char"/>
    <w:qFormat/>
    <w:rsid w:val="00CD3B14"/>
    <w:pPr>
      <w:keepNext/>
      <w:keepLines/>
      <w:widowControl w:val="0"/>
      <w:numPr>
        <w:ilvl w:val="2"/>
        <w:numId w:val="1"/>
      </w:numPr>
      <w:spacing w:before="240" w:after="0" w:line="240" w:lineRule="auto"/>
      <w:outlineLvl w:val="2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D3B14"/>
    <w:pPr>
      <w:keepNext/>
      <w:numPr>
        <w:ilvl w:val="3"/>
        <w:numId w:val="1"/>
      </w:numPr>
      <w:spacing w:before="24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CD3B14"/>
    <w:pPr>
      <w:numPr>
        <w:ilvl w:val="4"/>
        <w:numId w:val="1"/>
      </w:numPr>
      <w:spacing w:before="240"/>
      <w:outlineLvl w:val="4"/>
    </w:pPr>
    <w:rPr>
      <w:sz w:val="22"/>
    </w:rPr>
  </w:style>
  <w:style w:type="paragraph" w:styleId="Ttulo6">
    <w:name w:val="heading 6"/>
    <w:basedOn w:val="Normal"/>
    <w:next w:val="Normal"/>
    <w:link w:val="Ttulo6Char"/>
    <w:qFormat/>
    <w:rsid w:val="00CD3B14"/>
    <w:pPr>
      <w:numPr>
        <w:ilvl w:val="5"/>
        <w:numId w:val="1"/>
      </w:numPr>
      <w:spacing w:before="240"/>
      <w:outlineLvl w:val="5"/>
    </w:pPr>
    <w:rPr>
      <w:i/>
      <w:sz w:val="22"/>
    </w:rPr>
  </w:style>
  <w:style w:type="paragraph" w:styleId="Ttulo7">
    <w:name w:val="heading 7"/>
    <w:basedOn w:val="Normal"/>
    <w:next w:val="Normal"/>
    <w:link w:val="Ttulo7Char"/>
    <w:qFormat/>
    <w:rsid w:val="00CD3B14"/>
    <w:pPr>
      <w:numPr>
        <w:ilvl w:val="6"/>
        <w:numId w:val="1"/>
      </w:numPr>
      <w:spacing w:before="24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link w:val="Ttulo8Char"/>
    <w:qFormat/>
    <w:rsid w:val="00CD3B14"/>
    <w:pPr>
      <w:numPr>
        <w:ilvl w:val="7"/>
        <w:numId w:val="1"/>
      </w:numPr>
      <w:spacing w:before="24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link w:val="Ttulo9Char"/>
    <w:qFormat/>
    <w:rsid w:val="00CD3B14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3B14"/>
    <w:rPr>
      <w:rFonts w:ascii="Arial" w:eastAsia="Times New Roman" w:hAnsi="Arial" w:cs="Times New Roman"/>
      <w:b/>
      <w:caps/>
      <w:kern w:val="28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D3B1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D3B14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D3B1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D3B14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D3B14"/>
    <w:rPr>
      <w:rFonts w:ascii="Times New Roman" w:eastAsia="Times New Roman" w:hAnsi="Times New Roman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D3B14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D3B14"/>
    <w:rPr>
      <w:rFonts w:ascii="Arial" w:eastAsia="Times New Roman" w:hAnsi="Arial" w:cs="Times New Roman"/>
      <w:i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D3B14"/>
    <w:rPr>
      <w:rFonts w:ascii="Arial" w:eastAsia="Times New Roman" w:hAnsi="Arial" w:cs="Times New Roman"/>
      <w:b/>
      <w:i/>
      <w:sz w:val="18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CD3B14"/>
    <w:pPr>
      <w:tabs>
        <w:tab w:val="center" w:pos="4153"/>
        <w:tab w:val="right" w:pos="8306"/>
      </w:tabs>
    </w:pPr>
  </w:style>
  <w:style w:type="character" w:customStyle="1" w:styleId="CabealhoChar">
    <w:name w:val="Cabeçalho Char"/>
    <w:basedOn w:val="Fontepargpadro"/>
    <w:link w:val="Cabealho"/>
    <w:semiHidden/>
    <w:rsid w:val="00CD3B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itulo">
    <w:name w:val="titulo"/>
    <w:rsid w:val="00CD3B14"/>
    <w:pPr>
      <w:spacing w:after="0" w:line="240" w:lineRule="auto"/>
      <w:ind w:left="284" w:right="284"/>
      <w:jc w:val="center"/>
      <w:outlineLvl w:val="0"/>
    </w:pPr>
    <w:rPr>
      <w:rFonts w:ascii="Arial" w:eastAsia="Times New Roman" w:hAnsi="Arial" w:cs="Times New Roman"/>
      <w:b/>
      <w:caps/>
      <w:sz w:val="28"/>
      <w:szCs w:val="20"/>
      <w:lang w:eastAsia="pt-BR"/>
    </w:rPr>
  </w:style>
  <w:style w:type="paragraph" w:customStyle="1" w:styleId="endereco">
    <w:name w:val="endereco"/>
    <w:rsid w:val="00CD3B1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refbiblio">
    <w:name w:val="refbiblio"/>
    <w:rsid w:val="00CD3B14"/>
    <w:pPr>
      <w:spacing w:before="120" w:after="60" w:line="240" w:lineRule="auto"/>
      <w:ind w:left="567" w:hanging="567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it1semnum">
    <w:name w:val="tit1semnum"/>
    <w:next w:val="Normal"/>
    <w:rsid w:val="00CD3B14"/>
    <w:pPr>
      <w:keepNext/>
      <w:keepLines/>
      <w:widowControl w:val="0"/>
      <w:spacing w:before="240" w:after="0" w:line="240" w:lineRule="auto"/>
    </w:pPr>
    <w:rPr>
      <w:rFonts w:ascii="Arial" w:eastAsia="Times New Roman" w:hAnsi="Arial" w:cs="Times New Roman"/>
      <w:b/>
      <w:caps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CD3B14"/>
    <w:rPr>
      <w:rFonts w:ascii="Arial" w:hAnsi="Arial"/>
      <w:b/>
      <w:sz w:val="16"/>
    </w:rPr>
  </w:style>
  <w:style w:type="paragraph" w:customStyle="1" w:styleId="parasba">
    <w:name w:val="parasba"/>
    <w:rsid w:val="00CD3B14"/>
    <w:pPr>
      <w:spacing w:before="120" w:after="6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styleId="Hyperlink">
    <w:name w:val="Hyperlink"/>
    <w:basedOn w:val="Fontepargpadro"/>
    <w:semiHidden/>
    <w:rsid w:val="00CD3B14"/>
    <w:rPr>
      <w:color w:val="0000FF"/>
      <w:u w:val="single"/>
    </w:rPr>
  </w:style>
  <w:style w:type="paragraph" w:customStyle="1" w:styleId="footerimpar">
    <w:name w:val="footer_impar"/>
    <w:basedOn w:val="Normal"/>
    <w:rsid w:val="00CD3B14"/>
    <w:pPr>
      <w:tabs>
        <w:tab w:val="center" w:pos="4153"/>
        <w:tab w:val="right" w:pos="8306"/>
      </w:tabs>
      <w:jc w:val="right"/>
    </w:pPr>
    <w:rPr>
      <w:rFonts w:ascii="Arial" w:hAnsi="Arial"/>
      <w:b/>
      <w:sz w:val="16"/>
    </w:rPr>
  </w:style>
  <w:style w:type="paragraph" w:customStyle="1" w:styleId="footerpar">
    <w:name w:val="footer_par"/>
    <w:basedOn w:val="Normal"/>
    <w:rsid w:val="00CD3B14"/>
    <w:pPr>
      <w:tabs>
        <w:tab w:val="center" w:pos="4153"/>
        <w:tab w:val="right" w:pos="8306"/>
      </w:tabs>
      <w:jc w:val="left"/>
    </w:pPr>
    <w:rPr>
      <w:rFonts w:ascii="Arial" w:hAnsi="Arial"/>
      <w:b/>
      <w:sz w:val="16"/>
    </w:rPr>
  </w:style>
  <w:style w:type="paragraph" w:styleId="SemEspaamento">
    <w:name w:val="No Spacing"/>
    <w:uiPriority w:val="1"/>
    <w:qFormat/>
    <w:rsid w:val="00CD3B1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Rodap">
    <w:name w:val="footer"/>
    <w:next w:val="footerimpar"/>
    <w:link w:val="RodapChar"/>
    <w:uiPriority w:val="99"/>
    <w:semiHidden/>
    <w:unhideWhenUsed/>
    <w:rsid w:val="00CD3B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D3B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3B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3B14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221390"/>
    <w:rPr>
      <w:color w:val="808080"/>
    </w:rPr>
  </w:style>
  <w:style w:type="table" w:styleId="Tabelacomgrade">
    <w:name w:val="Table Grid"/>
    <w:basedOn w:val="Tabelanormal"/>
    <w:uiPriority w:val="59"/>
    <w:rsid w:val="005F4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5F45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style-span">
    <w:name w:val="apple-style-span"/>
    <w:basedOn w:val="Fontepargpadro"/>
    <w:rsid w:val="00050D9E"/>
  </w:style>
  <w:style w:type="character" w:customStyle="1" w:styleId="apple-converted-space">
    <w:name w:val="apple-converted-space"/>
    <w:basedOn w:val="Fontepargpadro"/>
    <w:rsid w:val="00DF0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1579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Ancelmo</dc:creator>
  <cp:lastModifiedBy>marcella</cp:lastModifiedBy>
  <cp:revision>3</cp:revision>
  <dcterms:created xsi:type="dcterms:W3CDTF">2011-02-15T17:58:00Z</dcterms:created>
  <dcterms:modified xsi:type="dcterms:W3CDTF">2011-02-15T18:07:00Z</dcterms:modified>
</cp:coreProperties>
</file>